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83BAB" w14:textId="64F16BC5" w:rsidR="00597A17" w:rsidRPr="00AE7815" w:rsidRDefault="00597A17" w:rsidP="00597A17">
      <w:pPr>
        <w:pStyle w:val="Body"/>
        <w:spacing w:before="241" w:line="450" w:lineRule="exact"/>
        <w:ind w:right="1260"/>
        <w:jc w:val="center"/>
        <w:rPr>
          <w:rFonts w:ascii="Times New Roman" w:eastAsia="Times New Roman" w:hAnsi="Times New Roman" w:cs="Times New Roman"/>
          <w:b/>
          <w:bCs/>
          <w:i/>
          <w:iCs/>
          <w:color w:val="2F5496"/>
          <w:sz w:val="40"/>
          <w:szCs w:val="40"/>
          <w:u w:color="2F5496"/>
        </w:rPr>
      </w:pPr>
      <w:bookmarkStart w:id="0" w:name="_Hlk187442108"/>
      <w:bookmarkEnd w:id="0"/>
      <w:r w:rsidRPr="00AE7815">
        <w:rPr>
          <w:rFonts w:ascii="Times New Roman" w:hAnsi="Times New Roman"/>
          <w:b/>
          <w:bCs/>
          <w:noProof/>
          <w:sz w:val="20"/>
          <w:szCs w:val="20"/>
          <w:u w:color="000000"/>
        </w:rPr>
        <w:drawing>
          <wp:anchor distT="0" distB="0" distL="114300" distR="114300" simplePos="0" relativeHeight="251658240" behindDoc="0" locked="0" layoutInCell="1" allowOverlap="1" wp14:anchorId="36C75E10" wp14:editId="51E5F7D3">
            <wp:simplePos x="0" y="0"/>
            <wp:positionH relativeFrom="column">
              <wp:posOffset>487680</wp:posOffset>
            </wp:positionH>
            <wp:positionV relativeFrom="paragraph">
              <wp:posOffset>76200</wp:posOffset>
            </wp:positionV>
            <wp:extent cx="830580" cy="1228725"/>
            <wp:effectExtent l="0" t="0" r="7620" b="9525"/>
            <wp:wrapSquare wrapText="bothSides"/>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30580" cy="1228725"/>
                    </a:xfrm>
                    <a:prstGeom prst="rect">
                      <a:avLst/>
                    </a:prstGeom>
                    <a:ln w="12700" cap="flat">
                      <a:noFill/>
                      <a:miter lim="400000"/>
                    </a:ln>
                    <a:effectLst/>
                  </pic:spPr>
                </pic:pic>
              </a:graphicData>
            </a:graphic>
            <wp14:sizeRelH relativeFrom="margin">
              <wp14:pctWidth>0</wp14:pctWidth>
            </wp14:sizeRelH>
          </wp:anchor>
        </w:drawing>
      </w:r>
      <w:r w:rsidR="00BB0660" w:rsidRPr="00AE7815">
        <w:rPr>
          <w:rFonts w:ascii="Times New Roman" w:hAnsi="Times New Roman"/>
          <w:b/>
          <w:bCs/>
          <w:i/>
          <w:iCs/>
          <w:color w:val="2F5496"/>
          <w:sz w:val="40"/>
          <w:szCs w:val="40"/>
          <w:u w:color="2F5496"/>
        </w:rPr>
        <w:t xml:space="preserve">                 </w:t>
      </w:r>
      <w:r w:rsidRPr="00AE7815">
        <w:rPr>
          <w:rFonts w:ascii="Times New Roman" w:hAnsi="Times New Roman"/>
          <w:b/>
          <w:bCs/>
          <w:i/>
          <w:iCs/>
          <w:color w:val="2F5496"/>
          <w:sz w:val="40"/>
          <w:szCs w:val="40"/>
          <w:u w:color="2F5496"/>
        </w:rPr>
        <w:t>Legion of Mary</w:t>
      </w:r>
    </w:p>
    <w:p w14:paraId="10ED77F1" w14:textId="77777777" w:rsidR="00C01EA4" w:rsidRDefault="00597A17" w:rsidP="00C01EA4">
      <w:pPr>
        <w:pStyle w:val="Body"/>
        <w:spacing w:before="43" w:line="356" w:lineRule="exact"/>
        <w:ind w:right="1260"/>
        <w:jc w:val="center"/>
        <w:rPr>
          <w:rFonts w:ascii="Times New Roman" w:hAnsi="Times New Roman"/>
          <w:b/>
          <w:bCs/>
          <w:color w:val="FF0000"/>
          <w:sz w:val="32"/>
          <w:szCs w:val="32"/>
          <w:u w:color="FF0000"/>
        </w:rPr>
      </w:pPr>
      <w:r w:rsidRPr="00AE7815">
        <w:rPr>
          <w:rFonts w:ascii="Times New Roman" w:hAnsi="Times New Roman"/>
          <w:b/>
          <w:bCs/>
          <w:color w:val="FF0000"/>
          <w:sz w:val="32"/>
          <w:szCs w:val="32"/>
          <w:u w:color="FF0000"/>
        </w:rPr>
        <w:t xml:space="preserve">          SENATUS OF LOS ANGELES</w:t>
      </w:r>
    </w:p>
    <w:p w14:paraId="6D438E7C" w14:textId="2ADA39F0" w:rsidR="00597A17" w:rsidRPr="00C01EA4" w:rsidRDefault="00C01EA4" w:rsidP="00C01EA4">
      <w:pPr>
        <w:pStyle w:val="Body"/>
        <w:spacing w:before="43" w:line="356" w:lineRule="exact"/>
        <w:ind w:right="1260"/>
        <w:jc w:val="center"/>
        <w:rPr>
          <w:rFonts w:ascii="Times New Roman" w:eastAsia="Times New Roman" w:hAnsi="Times New Roman" w:cs="Times New Roman"/>
          <w:b/>
          <w:bCs/>
          <w:color w:val="FF0000"/>
          <w:sz w:val="32"/>
          <w:szCs w:val="32"/>
          <w:u w:color="FF0000"/>
        </w:rPr>
      </w:pPr>
      <w:hyperlink r:id="rId9" w:history="1">
        <w:r w:rsidRPr="000F207A">
          <w:rPr>
            <w:rStyle w:val="Hyperlink"/>
            <w:rFonts w:ascii="Times New Roman" w:eastAsia="Times New Roman" w:hAnsi="Times New Roman" w:cs="Times New Roman"/>
            <w:b/>
            <w:sz w:val="32"/>
            <w:szCs w:val="32"/>
          </w:rPr>
          <w:t>www.LA-Senatus.org</w:t>
        </w:r>
      </w:hyperlink>
    </w:p>
    <w:p w14:paraId="22C92FED" w14:textId="77777777" w:rsidR="00C01EA4" w:rsidRDefault="00D61A53" w:rsidP="00D61A53">
      <w:pPr>
        <w:ind w:left="720"/>
        <w:rPr>
          <w:b/>
          <w:bCs/>
          <w:sz w:val="32"/>
          <w:szCs w:val="32"/>
          <w:u w:color="000000"/>
        </w:rPr>
      </w:pPr>
      <w:r w:rsidRPr="00AE7815">
        <w:rPr>
          <w:b/>
          <w:bCs/>
          <w:sz w:val="32"/>
          <w:szCs w:val="32"/>
          <w:u w:color="000000"/>
        </w:rPr>
        <w:t xml:space="preserve">                               </w:t>
      </w:r>
    </w:p>
    <w:p w14:paraId="53BE20AF" w14:textId="47076E90" w:rsidR="00597A17" w:rsidRPr="00AE7815" w:rsidRDefault="00C01EA4" w:rsidP="00D61A53">
      <w:pPr>
        <w:ind w:left="720"/>
        <w:rPr>
          <w:b/>
          <w:bCs/>
          <w:sz w:val="40"/>
          <w:szCs w:val="40"/>
        </w:rPr>
      </w:pPr>
      <w:r>
        <w:rPr>
          <w:b/>
          <w:bCs/>
          <w:sz w:val="32"/>
          <w:szCs w:val="32"/>
          <w:u w:color="000000"/>
        </w:rPr>
        <w:tab/>
      </w:r>
      <w:r>
        <w:rPr>
          <w:b/>
          <w:bCs/>
          <w:sz w:val="32"/>
          <w:szCs w:val="32"/>
          <w:u w:color="000000"/>
        </w:rPr>
        <w:tab/>
      </w:r>
      <w:r>
        <w:rPr>
          <w:b/>
          <w:bCs/>
          <w:sz w:val="32"/>
          <w:szCs w:val="32"/>
          <w:u w:color="000000"/>
        </w:rPr>
        <w:tab/>
      </w:r>
      <w:r>
        <w:rPr>
          <w:b/>
          <w:bCs/>
          <w:sz w:val="32"/>
          <w:szCs w:val="32"/>
          <w:u w:color="000000"/>
        </w:rPr>
        <w:tab/>
      </w:r>
      <w:r>
        <w:rPr>
          <w:b/>
          <w:bCs/>
          <w:sz w:val="32"/>
          <w:szCs w:val="32"/>
          <w:u w:color="000000"/>
        </w:rPr>
        <w:tab/>
      </w:r>
      <w:proofErr w:type="spellStart"/>
      <w:r w:rsidR="00597A17" w:rsidRPr="00AE7815">
        <w:rPr>
          <w:b/>
          <w:bCs/>
          <w:sz w:val="32"/>
          <w:szCs w:val="32"/>
          <w:u w:color="000000"/>
        </w:rPr>
        <w:t>Newsnotes</w:t>
      </w:r>
      <w:proofErr w:type="spellEnd"/>
    </w:p>
    <w:p w14:paraId="69FE5F53" w14:textId="7814824B" w:rsidR="00233139" w:rsidRPr="00AE7815" w:rsidRDefault="00233139" w:rsidP="00233139">
      <w:pPr>
        <w:rPr>
          <w:b/>
          <w:bCs/>
          <w:sz w:val="22"/>
          <w:szCs w:val="22"/>
        </w:rPr>
      </w:pPr>
      <w:r w:rsidRPr="00AE7815">
        <w:rPr>
          <w:b/>
          <w:bCs/>
          <w:sz w:val="22"/>
          <w:szCs w:val="22"/>
        </w:rPr>
        <w:t>*************************************************************************************</w:t>
      </w:r>
    </w:p>
    <w:p w14:paraId="5E9BD42F" w14:textId="5C2405DF" w:rsidR="00233139" w:rsidRPr="00C037C3" w:rsidRDefault="00233139" w:rsidP="00C01EA4">
      <w:pPr>
        <w:spacing w:after="0" w:line="360" w:lineRule="auto"/>
        <w:jc w:val="center"/>
        <w:rPr>
          <w:rFonts w:ascii="Times New Roman" w:hAnsi="Times New Roman" w:cs="Times New Roman"/>
          <w:b/>
          <w:bCs/>
          <w:sz w:val="22"/>
          <w:szCs w:val="22"/>
        </w:rPr>
      </w:pPr>
      <w:r w:rsidRPr="00C037C3">
        <w:rPr>
          <w:rFonts w:ascii="Times New Roman" w:hAnsi="Times New Roman" w:cs="Times New Roman"/>
          <w:b/>
          <w:bCs/>
          <w:sz w:val="22"/>
          <w:szCs w:val="22"/>
        </w:rPr>
        <w:t>IMPORTANT</w:t>
      </w:r>
    </w:p>
    <w:p w14:paraId="5BC4771C" w14:textId="7DB42ACA" w:rsidR="00AF7D32" w:rsidRPr="00AE7815" w:rsidRDefault="00233139" w:rsidP="00E65470">
      <w:pPr>
        <w:shd w:val="clear" w:color="auto" w:fill="FFFFFF"/>
        <w:rPr>
          <w:rFonts w:ascii="Times New Roman" w:hAnsi="Times New Roman" w:cs="Times New Roman"/>
          <w:b/>
          <w:bCs/>
          <w:color w:val="1D2228"/>
          <w:sz w:val="22"/>
          <w:szCs w:val="22"/>
        </w:rPr>
      </w:pPr>
      <w:r w:rsidRPr="00AE7815">
        <w:rPr>
          <w:rFonts w:ascii="Times New Roman" w:hAnsi="Times New Roman" w:cs="Times New Roman"/>
          <w:b/>
          <w:bCs/>
          <w:sz w:val="22"/>
          <w:szCs w:val="22"/>
        </w:rPr>
        <w:t xml:space="preserve">We wish to inform our councils that it has always been strictly </w:t>
      </w:r>
      <w:r w:rsidRPr="00AE7815">
        <w:rPr>
          <w:rFonts w:ascii="Times New Roman" w:hAnsi="Times New Roman" w:cs="Times New Roman"/>
          <w:b/>
          <w:bCs/>
          <w:sz w:val="22"/>
          <w:szCs w:val="22"/>
          <w:u w:val="single"/>
        </w:rPr>
        <w:t>forbidden</w:t>
      </w:r>
      <w:r w:rsidRPr="00AE7815">
        <w:rPr>
          <w:rFonts w:ascii="Times New Roman" w:hAnsi="Times New Roman" w:cs="Times New Roman"/>
          <w:b/>
          <w:bCs/>
          <w:sz w:val="22"/>
          <w:szCs w:val="22"/>
        </w:rPr>
        <w:t xml:space="preserve"> by the Concilium to reproduce copies of the actual council minutes and then send these copies to other councils, except the higher council to which they are attached and the correspondent.  We wish to stress that the </w:t>
      </w:r>
      <w:proofErr w:type="spellStart"/>
      <w:r w:rsidRPr="00AE7815">
        <w:rPr>
          <w:rFonts w:ascii="Times New Roman" w:hAnsi="Times New Roman" w:cs="Times New Roman"/>
          <w:b/>
          <w:bCs/>
          <w:sz w:val="22"/>
          <w:szCs w:val="22"/>
        </w:rPr>
        <w:t>Newsnotes</w:t>
      </w:r>
      <w:proofErr w:type="spellEnd"/>
      <w:r w:rsidRPr="00AE7815">
        <w:rPr>
          <w:rFonts w:ascii="Times New Roman" w:hAnsi="Times New Roman" w:cs="Times New Roman"/>
          <w:b/>
          <w:bCs/>
          <w:sz w:val="22"/>
          <w:szCs w:val="22"/>
        </w:rPr>
        <w:t xml:space="preserve"> are an extract of our actual minutes</w:t>
      </w:r>
      <w:r w:rsidR="00511FC7" w:rsidRPr="00AE7815">
        <w:rPr>
          <w:rFonts w:ascii="Times New Roman" w:hAnsi="Times New Roman" w:cs="Times New Roman"/>
          <w:b/>
          <w:bCs/>
          <w:sz w:val="22"/>
          <w:szCs w:val="22"/>
        </w:rPr>
        <w:t xml:space="preserve"> and would </w:t>
      </w:r>
      <w:r w:rsidRPr="00AE7815">
        <w:rPr>
          <w:rFonts w:ascii="Times New Roman" w:hAnsi="Times New Roman" w:cs="Times New Roman"/>
          <w:b/>
          <w:bCs/>
          <w:sz w:val="22"/>
          <w:szCs w:val="22"/>
        </w:rPr>
        <w:t>contain a brief summary of few items that would be of proper interest to our lower councils</w:t>
      </w:r>
      <w:r w:rsidR="00E65470" w:rsidRPr="00AE7815">
        <w:rPr>
          <w:rFonts w:ascii="Times New Roman" w:hAnsi="Times New Roman" w:cs="Times New Roman"/>
          <w:b/>
          <w:bCs/>
          <w:sz w:val="22"/>
          <w:szCs w:val="22"/>
        </w:rPr>
        <w:t xml:space="preserve"> and praesidia</w:t>
      </w:r>
      <w:r w:rsidRPr="00AE7815">
        <w:rPr>
          <w:rFonts w:ascii="Times New Roman" w:hAnsi="Times New Roman" w:cs="Times New Roman"/>
          <w:b/>
          <w:bCs/>
          <w:sz w:val="22"/>
          <w:szCs w:val="22"/>
        </w:rPr>
        <w:t xml:space="preserve">.  </w:t>
      </w:r>
      <w:r w:rsidR="00E65470" w:rsidRPr="00AE7815">
        <w:rPr>
          <w:rFonts w:ascii="Times New Roman" w:hAnsi="Times New Roman" w:cs="Times New Roman"/>
          <w:b/>
          <w:bCs/>
          <w:color w:val="1D2228"/>
          <w:sz w:val="22"/>
          <w:szCs w:val="22"/>
        </w:rPr>
        <w:t>If you have important events or news that you would like to share, please send it to the Senatus Board.</w:t>
      </w:r>
    </w:p>
    <w:p w14:paraId="4A579367" w14:textId="4F377340" w:rsidR="00043622" w:rsidRPr="00AE7815" w:rsidRDefault="00043622" w:rsidP="00E65470">
      <w:pPr>
        <w:shd w:val="clear" w:color="auto" w:fill="FFFFFF"/>
        <w:rPr>
          <w:rFonts w:ascii="Times New Roman" w:hAnsi="Times New Roman" w:cs="Times New Roman"/>
          <w:b/>
          <w:bCs/>
          <w:color w:val="1D2228"/>
          <w:sz w:val="22"/>
          <w:szCs w:val="22"/>
        </w:rPr>
      </w:pPr>
      <w:r w:rsidRPr="00AE7815">
        <w:rPr>
          <w:rFonts w:ascii="Times New Roman" w:hAnsi="Times New Roman" w:cs="Times New Roman"/>
          <w:b/>
          <w:bCs/>
          <w:color w:val="1D2228"/>
          <w:sz w:val="22"/>
          <w:szCs w:val="22"/>
        </w:rPr>
        <w:t>*************************************************************************************</w:t>
      </w:r>
    </w:p>
    <w:p w14:paraId="60C864AB" w14:textId="0537D79F" w:rsidR="007537DB" w:rsidRPr="006F3819" w:rsidRDefault="00E65470" w:rsidP="00026833">
      <w:pPr>
        <w:shd w:val="clear" w:color="auto" w:fill="FFFFFF"/>
        <w:spacing w:after="0" w:line="240" w:lineRule="auto"/>
        <w:rPr>
          <w:rFonts w:ascii="Times New Roman" w:hAnsi="Times New Roman" w:cs="Times New Roman"/>
          <w:color w:val="1D2228"/>
          <w:sz w:val="22"/>
          <w:szCs w:val="22"/>
        </w:rPr>
      </w:pPr>
      <w:r w:rsidRPr="006F3819">
        <w:rPr>
          <w:rFonts w:ascii="Times New Roman" w:hAnsi="Times New Roman" w:cs="Times New Roman"/>
          <w:color w:val="1D2228"/>
          <w:sz w:val="22"/>
          <w:szCs w:val="22"/>
        </w:rPr>
        <w:t xml:space="preserve">Dear Sisters and Brothers.   </w:t>
      </w:r>
    </w:p>
    <w:p w14:paraId="32C7336A" w14:textId="77777777" w:rsidR="00026833" w:rsidRPr="006F3819" w:rsidRDefault="00026833" w:rsidP="00026833">
      <w:pPr>
        <w:shd w:val="clear" w:color="auto" w:fill="FFFFFF"/>
        <w:spacing w:after="0" w:line="240" w:lineRule="auto"/>
        <w:rPr>
          <w:rFonts w:ascii="Times New Roman" w:hAnsi="Times New Roman" w:cs="Times New Roman"/>
          <w:color w:val="1D2228"/>
          <w:sz w:val="22"/>
          <w:szCs w:val="22"/>
        </w:rPr>
      </w:pPr>
    </w:p>
    <w:p w14:paraId="492AFCE3" w14:textId="6B69D585" w:rsidR="00211031" w:rsidRPr="006F3819" w:rsidRDefault="00E65470" w:rsidP="00026833">
      <w:pPr>
        <w:shd w:val="clear" w:color="auto" w:fill="FFFFFF"/>
        <w:spacing w:after="0" w:line="240" w:lineRule="auto"/>
        <w:rPr>
          <w:rFonts w:ascii="Times New Roman" w:hAnsi="Times New Roman" w:cs="Times New Roman"/>
          <w:sz w:val="22"/>
          <w:szCs w:val="22"/>
        </w:rPr>
      </w:pPr>
      <w:r w:rsidRPr="006F3819">
        <w:rPr>
          <w:rFonts w:ascii="Times New Roman" w:hAnsi="Times New Roman" w:cs="Times New Roman"/>
          <w:color w:val="1D2228"/>
          <w:sz w:val="22"/>
          <w:szCs w:val="22"/>
        </w:rPr>
        <w:t xml:space="preserve">May these </w:t>
      </w:r>
      <w:proofErr w:type="spellStart"/>
      <w:r w:rsidRPr="006F3819">
        <w:rPr>
          <w:rFonts w:ascii="Times New Roman" w:hAnsi="Times New Roman" w:cs="Times New Roman"/>
          <w:color w:val="1D2228"/>
          <w:sz w:val="22"/>
          <w:szCs w:val="22"/>
        </w:rPr>
        <w:t>Newsnotes</w:t>
      </w:r>
      <w:proofErr w:type="spellEnd"/>
      <w:r w:rsidRPr="006F3819">
        <w:rPr>
          <w:rFonts w:ascii="Times New Roman" w:hAnsi="Times New Roman" w:cs="Times New Roman"/>
          <w:color w:val="1D2228"/>
          <w:sz w:val="22"/>
          <w:szCs w:val="22"/>
        </w:rPr>
        <w:t xml:space="preserve"> of the Senatus of Los Angeles find you all doing well.  </w:t>
      </w:r>
      <w:r w:rsidR="00BA7B40" w:rsidRPr="006F3819">
        <w:rPr>
          <w:rFonts w:ascii="Times New Roman" w:hAnsi="Times New Roman" w:cs="Times New Roman"/>
          <w:sz w:val="22"/>
          <w:szCs w:val="22"/>
        </w:rPr>
        <w:t xml:space="preserve">The </w:t>
      </w:r>
      <w:r w:rsidR="002B4781" w:rsidRPr="006F3819">
        <w:rPr>
          <w:rFonts w:ascii="Times New Roman" w:hAnsi="Times New Roman" w:cs="Times New Roman"/>
          <w:sz w:val="22"/>
          <w:szCs w:val="22"/>
        </w:rPr>
        <w:t>7</w:t>
      </w:r>
      <w:r w:rsidR="00C47FBD">
        <w:rPr>
          <w:rFonts w:ascii="Times New Roman" w:hAnsi="Times New Roman" w:cs="Times New Roman"/>
          <w:sz w:val="22"/>
          <w:szCs w:val="22"/>
        </w:rPr>
        <w:t>9</w:t>
      </w:r>
      <w:r w:rsidR="00810C3B">
        <w:rPr>
          <w:rFonts w:ascii="Times New Roman" w:hAnsi="Times New Roman" w:cs="Times New Roman"/>
          <w:sz w:val="22"/>
          <w:szCs w:val="22"/>
        </w:rPr>
        <w:t>2</w:t>
      </w:r>
      <w:r w:rsidR="00810C3B">
        <w:rPr>
          <w:rFonts w:ascii="Times New Roman" w:hAnsi="Times New Roman" w:cs="Times New Roman"/>
          <w:sz w:val="22"/>
          <w:szCs w:val="22"/>
          <w:vertAlign w:val="superscript"/>
        </w:rPr>
        <w:t>nd</w:t>
      </w:r>
      <w:r w:rsidR="00B21F91" w:rsidRPr="006F3819">
        <w:rPr>
          <w:rFonts w:ascii="Times New Roman" w:hAnsi="Times New Roman" w:cs="Times New Roman"/>
          <w:sz w:val="22"/>
          <w:szCs w:val="22"/>
          <w:vertAlign w:val="superscript"/>
        </w:rPr>
        <w:t xml:space="preserve"> </w:t>
      </w:r>
      <w:r w:rsidR="006459ED" w:rsidRPr="006F3819">
        <w:rPr>
          <w:rFonts w:ascii="Times New Roman" w:hAnsi="Times New Roman" w:cs="Times New Roman"/>
          <w:sz w:val="22"/>
          <w:szCs w:val="22"/>
          <w:vertAlign w:val="superscript"/>
        </w:rPr>
        <w:t xml:space="preserve"> </w:t>
      </w:r>
      <w:r w:rsidR="00BA7B40" w:rsidRPr="006F3819">
        <w:rPr>
          <w:rFonts w:ascii="Times New Roman" w:hAnsi="Times New Roman" w:cs="Times New Roman"/>
          <w:sz w:val="22"/>
          <w:szCs w:val="22"/>
        </w:rPr>
        <w:t xml:space="preserve">meeting of the Senatus of Los Angeles was held on </w:t>
      </w:r>
      <w:r w:rsidR="00136346">
        <w:rPr>
          <w:rFonts w:ascii="Times New Roman" w:hAnsi="Times New Roman" w:cs="Times New Roman"/>
          <w:sz w:val="22"/>
          <w:szCs w:val="22"/>
        </w:rPr>
        <w:t>September 17</w:t>
      </w:r>
      <w:r w:rsidR="0098673B">
        <w:rPr>
          <w:rFonts w:ascii="Times New Roman" w:hAnsi="Times New Roman" w:cs="Times New Roman"/>
          <w:sz w:val="22"/>
          <w:szCs w:val="22"/>
        </w:rPr>
        <w:t>,</w:t>
      </w:r>
      <w:r w:rsidR="00B21F91" w:rsidRPr="006F3819">
        <w:rPr>
          <w:rFonts w:ascii="Times New Roman" w:hAnsi="Times New Roman" w:cs="Times New Roman"/>
          <w:sz w:val="22"/>
          <w:szCs w:val="22"/>
        </w:rPr>
        <w:t xml:space="preserve"> Thur</w:t>
      </w:r>
      <w:r w:rsidR="00864815" w:rsidRPr="006F3819">
        <w:rPr>
          <w:rFonts w:ascii="Times New Roman" w:hAnsi="Times New Roman" w:cs="Times New Roman"/>
          <w:sz w:val="22"/>
          <w:szCs w:val="22"/>
        </w:rPr>
        <w:t>sday</w:t>
      </w:r>
      <w:r w:rsidR="00BA7B40" w:rsidRPr="006F3819">
        <w:rPr>
          <w:rFonts w:ascii="Times New Roman" w:hAnsi="Times New Roman" w:cs="Times New Roman"/>
          <w:sz w:val="22"/>
          <w:szCs w:val="22"/>
        </w:rPr>
        <w:t>, in the School Parish Hall of Christ the King Catholic Church</w:t>
      </w:r>
      <w:r w:rsidR="00852D28" w:rsidRPr="006F3819">
        <w:rPr>
          <w:rFonts w:ascii="Times New Roman" w:hAnsi="Times New Roman" w:cs="Times New Roman"/>
          <w:sz w:val="22"/>
          <w:szCs w:val="22"/>
        </w:rPr>
        <w:t>.</w:t>
      </w:r>
    </w:p>
    <w:p w14:paraId="7C6CE41A" w14:textId="77777777" w:rsidR="00FA2E89" w:rsidRPr="006F3819" w:rsidRDefault="00FA2E89" w:rsidP="00026833">
      <w:pPr>
        <w:spacing w:after="0" w:line="240" w:lineRule="auto"/>
        <w:rPr>
          <w:rFonts w:ascii="Times New Roman" w:hAnsi="Times New Roman" w:cs="Times New Roman"/>
          <w:sz w:val="22"/>
          <w:szCs w:val="22"/>
        </w:rPr>
      </w:pPr>
    </w:p>
    <w:p w14:paraId="0142D5B0" w14:textId="16ACA4BE" w:rsidR="00144594" w:rsidRDefault="00144594" w:rsidP="00026833">
      <w:pPr>
        <w:spacing w:after="0" w:line="240" w:lineRule="auto"/>
        <w:rPr>
          <w:rFonts w:ascii="Times New Roman" w:hAnsi="Times New Roman" w:cs="Times New Roman"/>
          <w:b/>
          <w:bCs/>
          <w:sz w:val="22"/>
          <w:szCs w:val="22"/>
        </w:rPr>
      </w:pPr>
      <w:r w:rsidRPr="00B87D98">
        <w:rPr>
          <w:rFonts w:ascii="Times New Roman" w:hAnsi="Times New Roman" w:cs="Times New Roman"/>
          <w:b/>
          <w:bCs/>
          <w:sz w:val="22"/>
          <w:szCs w:val="22"/>
        </w:rPr>
        <w:t>C</w:t>
      </w:r>
      <w:r w:rsidR="00C01EA4" w:rsidRPr="00B87D98">
        <w:rPr>
          <w:rFonts w:ascii="Times New Roman" w:hAnsi="Times New Roman" w:cs="Times New Roman"/>
          <w:b/>
          <w:bCs/>
          <w:sz w:val="22"/>
          <w:szCs w:val="22"/>
        </w:rPr>
        <w:t>oncilium Letter</w:t>
      </w:r>
      <w:r w:rsidRPr="00B87D98">
        <w:rPr>
          <w:rFonts w:ascii="Times New Roman" w:hAnsi="Times New Roman" w:cs="Times New Roman"/>
          <w:b/>
          <w:bCs/>
          <w:sz w:val="22"/>
          <w:szCs w:val="22"/>
        </w:rPr>
        <w:t xml:space="preserve"> (Message from Sr. Patricia O’</w:t>
      </w:r>
      <w:r w:rsidR="007B31CC" w:rsidRPr="00B87D98">
        <w:rPr>
          <w:rFonts w:ascii="Times New Roman" w:hAnsi="Times New Roman" w:cs="Times New Roman"/>
          <w:b/>
          <w:bCs/>
          <w:sz w:val="22"/>
          <w:szCs w:val="22"/>
        </w:rPr>
        <w:t xml:space="preserve"> Donaghue)</w:t>
      </w:r>
    </w:p>
    <w:p w14:paraId="4E024783" w14:textId="77777777" w:rsidR="00472B37" w:rsidRDefault="00472B37" w:rsidP="00026833">
      <w:pPr>
        <w:spacing w:after="0" w:line="240" w:lineRule="auto"/>
        <w:rPr>
          <w:rFonts w:ascii="Times New Roman" w:hAnsi="Times New Roman" w:cs="Times New Roman"/>
          <w:b/>
          <w:bCs/>
          <w:sz w:val="22"/>
          <w:szCs w:val="22"/>
        </w:rPr>
      </w:pPr>
    </w:p>
    <w:p w14:paraId="65E43A20" w14:textId="15222F8E" w:rsidR="00882D4C" w:rsidRPr="002B1974" w:rsidRDefault="00D758BD" w:rsidP="002B1974">
      <w:pPr>
        <w:pStyle w:val="ListParagraph"/>
        <w:numPr>
          <w:ilvl w:val="0"/>
          <w:numId w:val="26"/>
        </w:numPr>
        <w:spacing w:after="0" w:line="240" w:lineRule="auto"/>
        <w:rPr>
          <w:rFonts w:ascii="Times New Roman" w:hAnsi="Times New Roman" w:cs="Times New Roman"/>
          <w:b/>
          <w:bCs/>
          <w:sz w:val="22"/>
          <w:szCs w:val="22"/>
        </w:rPr>
      </w:pPr>
      <w:bookmarkStart w:id="1" w:name="_Hlk198066679"/>
      <w:r w:rsidRPr="002B1974">
        <w:rPr>
          <w:rFonts w:ascii="Times New Roman" w:hAnsi="Times New Roman" w:cs="Times New Roman"/>
          <w:b/>
          <w:bCs/>
          <w:sz w:val="22"/>
          <w:szCs w:val="22"/>
        </w:rPr>
        <w:t>Sr Patricia</w:t>
      </w:r>
      <w:r w:rsidR="00882D4C" w:rsidRPr="002B1974">
        <w:rPr>
          <w:rFonts w:ascii="Times New Roman" w:hAnsi="Times New Roman" w:cs="Times New Roman"/>
          <w:b/>
          <w:bCs/>
          <w:sz w:val="22"/>
          <w:szCs w:val="22"/>
        </w:rPr>
        <w:t xml:space="preserve"> appears to </w:t>
      </w:r>
      <w:r w:rsidR="00E42C7A" w:rsidRPr="002B1974">
        <w:rPr>
          <w:rFonts w:ascii="Times New Roman" w:hAnsi="Times New Roman" w:cs="Times New Roman"/>
          <w:b/>
          <w:bCs/>
          <w:sz w:val="22"/>
          <w:szCs w:val="22"/>
        </w:rPr>
        <w:t>her</w:t>
      </w:r>
      <w:r w:rsidR="00882D4C" w:rsidRPr="002B1974">
        <w:rPr>
          <w:rFonts w:ascii="Times New Roman" w:hAnsi="Times New Roman" w:cs="Times New Roman"/>
          <w:b/>
          <w:bCs/>
          <w:sz w:val="22"/>
          <w:szCs w:val="22"/>
        </w:rPr>
        <w:t xml:space="preserve"> from </w:t>
      </w:r>
      <w:r w:rsidR="00E42C7A" w:rsidRPr="002B1974">
        <w:rPr>
          <w:rFonts w:ascii="Times New Roman" w:hAnsi="Times New Roman" w:cs="Times New Roman"/>
          <w:b/>
          <w:bCs/>
          <w:sz w:val="22"/>
          <w:szCs w:val="22"/>
        </w:rPr>
        <w:t>Sr Josefina</w:t>
      </w:r>
      <w:r w:rsidR="00735632" w:rsidRPr="002B1974">
        <w:rPr>
          <w:rFonts w:ascii="Times New Roman" w:hAnsi="Times New Roman" w:cs="Times New Roman"/>
          <w:b/>
          <w:bCs/>
          <w:sz w:val="22"/>
          <w:szCs w:val="22"/>
        </w:rPr>
        <w:t xml:space="preserve"> </w:t>
      </w:r>
      <w:r w:rsidR="00882D4C" w:rsidRPr="002B1974">
        <w:rPr>
          <w:rFonts w:ascii="Times New Roman" w:hAnsi="Times New Roman" w:cs="Times New Roman"/>
          <w:b/>
          <w:bCs/>
          <w:sz w:val="22"/>
          <w:szCs w:val="22"/>
        </w:rPr>
        <w:t xml:space="preserve">report that you have a full </w:t>
      </w:r>
      <w:proofErr w:type="spellStart"/>
      <w:r w:rsidR="00882D4C" w:rsidRPr="002B1974">
        <w:rPr>
          <w:rFonts w:ascii="Times New Roman" w:hAnsi="Times New Roman" w:cs="Times New Roman"/>
          <w:b/>
          <w:bCs/>
          <w:sz w:val="22"/>
          <w:szCs w:val="22"/>
        </w:rPr>
        <w:t>officership</w:t>
      </w:r>
      <w:proofErr w:type="spellEnd"/>
      <w:r w:rsidR="00882D4C" w:rsidRPr="002B1974">
        <w:rPr>
          <w:rFonts w:ascii="Times New Roman" w:hAnsi="Times New Roman" w:cs="Times New Roman"/>
          <w:b/>
          <w:bCs/>
          <w:sz w:val="22"/>
          <w:szCs w:val="22"/>
        </w:rPr>
        <w:t xml:space="preserve"> in your praesidia which is great news.  The attendance however is small, but I do note that those 12 officers were excused which shows their respect for the meeting.  It would be very good however to try to get a higher attendance so that the Government of the legion in your area is better able to make decisions etc.</w:t>
      </w:r>
    </w:p>
    <w:p w14:paraId="402E4311" w14:textId="5867254B" w:rsidR="00DD7209" w:rsidRPr="002B1974" w:rsidRDefault="00735632" w:rsidP="002B1974">
      <w:pPr>
        <w:pStyle w:val="ListParagraph"/>
        <w:numPr>
          <w:ilvl w:val="0"/>
          <w:numId w:val="26"/>
        </w:numPr>
        <w:spacing w:after="0" w:line="240" w:lineRule="auto"/>
        <w:rPr>
          <w:rFonts w:ascii="Times New Roman" w:hAnsi="Times New Roman" w:cs="Times New Roman"/>
          <w:b/>
          <w:bCs/>
          <w:sz w:val="22"/>
          <w:szCs w:val="22"/>
        </w:rPr>
      </w:pPr>
      <w:r w:rsidRPr="002B1974">
        <w:rPr>
          <w:rFonts w:ascii="Times New Roman" w:hAnsi="Times New Roman" w:cs="Times New Roman"/>
          <w:b/>
          <w:bCs/>
          <w:sz w:val="22"/>
          <w:szCs w:val="22"/>
        </w:rPr>
        <w:t>S</w:t>
      </w:r>
      <w:r w:rsidR="002B1974" w:rsidRPr="002B1974">
        <w:rPr>
          <w:rFonts w:ascii="Times New Roman" w:hAnsi="Times New Roman" w:cs="Times New Roman"/>
          <w:b/>
          <w:bCs/>
          <w:sz w:val="22"/>
          <w:szCs w:val="22"/>
        </w:rPr>
        <w:t>r Patricia</w:t>
      </w:r>
      <w:r w:rsidR="00882D4C" w:rsidRPr="002B1974">
        <w:rPr>
          <w:rFonts w:ascii="Times New Roman" w:hAnsi="Times New Roman" w:cs="Times New Roman"/>
          <w:b/>
          <w:bCs/>
          <w:sz w:val="22"/>
          <w:szCs w:val="22"/>
        </w:rPr>
        <w:t xml:space="preserve"> was wondering if as you have so much cash on hands, if you could appoint some extension workers to give some time full time to spreading and extending the legion?  Maybe outline places that the legion is weak or non-existent and ask for volunteers.  Perhaps some simple accommodation could be found or live in the homes of legionaries for a bit.  You would need to provide them with food and travel also to do this work.  It is very much needed right now as we are still celebrating the 105th anniversary of the legion of Mary to take those graces and run with them.  The USA are being looked at for the model for other countries especially in Europe, do lead on and provide these wonderful guidelines to us.</w:t>
      </w:r>
    </w:p>
    <w:p w14:paraId="4148577D" w14:textId="77777777" w:rsidR="00DD7209" w:rsidRDefault="00DD7209" w:rsidP="00B32874">
      <w:pPr>
        <w:spacing w:after="0" w:line="240" w:lineRule="auto"/>
        <w:rPr>
          <w:rFonts w:ascii="Times New Roman" w:hAnsi="Times New Roman" w:cs="Times New Roman"/>
          <w:b/>
          <w:bCs/>
          <w:sz w:val="22"/>
          <w:szCs w:val="22"/>
        </w:rPr>
      </w:pPr>
    </w:p>
    <w:p w14:paraId="32A13B45" w14:textId="77777777" w:rsidR="00DD7209" w:rsidRDefault="00DD7209" w:rsidP="00B32874">
      <w:pPr>
        <w:spacing w:after="0" w:line="240" w:lineRule="auto"/>
        <w:rPr>
          <w:rFonts w:ascii="Times New Roman" w:hAnsi="Times New Roman" w:cs="Times New Roman"/>
          <w:b/>
          <w:bCs/>
          <w:sz w:val="22"/>
          <w:szCs w:val="22"/>
        </w:rPr>
      </w:pPr>
    </w:p>
    <w:p w14:paraId="40903FA1" w14:textId="5A20AD32" w:rsidR="00594805" w:rsidRDefault="00C21E03" w:rsidP="00B32874">
      <w:pPr>
        <w:spacing w:after="0" w:line="240" w:lineRule="auto"/>
        <w:rPr>
          <w:rFonts w:ascii="Times New Roman" w:hAnsi="Times New Roman" w:cs="Times New Roman"/>
          <w:b/>
          <w:bCs/>
          <w:sz w:val="22"/>
          <w:szCs w:val="22"/>
        </w:rPr>
      </w:pPr>
      <w:proofErr w:type="spellStart"/>
      <w:r>
        <w:rPr>
          <w:rFonts w:ascii="Times New Roman" w:hAnsi="Times New Roman" w:cs="Times New Roman"/>
          <w:b/>
          <w:bCs/>
          <w:sz w:val="22"/>
          <w:szCs w:val="22"/>
        </w:rPr>
        <w:t>F</w:t>
      </w:r>
      <w:r w:rsidR="006F3819">
        <w:rPr>
          <w:rFonts w:ascii="Times New Roman" w:hAnsi="Times New Roman" w:cs="Times New Roman"/>
          <w:b/>
          <w:bCs/>
          <w:sz w:val="22"/>
          <w:szCs w:val="22"/>
        </w:rPr>
        <w:t>eedbon</w:t>
      </w:r>
      <w:proofErr w:type="spellEnd"/>
      <w:r w:rsidR="006F3819">
        <w:rPr>
          <w:rFonts w:ascii="Times New Roman" w:hAnsi="Times New Roman" w:cs="Times New Roman"/>
          <w:b/>
          <w:bCs/>
          <w:sz w:val="22"/>
          <w:szCs w:val="22"/>
        </w:rPr>
        <w:t xml:space="preserve"> the Annual Reports (quoted from Sr. Patricia’s letter)</w:t>
      </w:r>
    </w:p>
    <w:p w14:paraId="3EE115B4" w14:textId="77777777" w:rsidR="00DD7209" w:rsidRDefault="00DD7209" w:rsidP="00B32874">
      <w:pPr>
        <w:spacing w:after="0" w:line="240" w:lineRule="auto"/>
        <w:rPr>
          <w:rFonts w:ascii="Times New Roman" w:hAnsi="Times New Roman" w:cs="Times New Roman"/>
          <w:b/>
          <w:bCs/>
          <w:sz w:val="22"/>
          <w:szCs w:val="22"/>
        </w:rPr>
      </w:pPr>
    </w:p>
    <w:p w14:paraId="31F5ACD8" w14:textId="77777777" w:rsidR="00211CF1" w:rsidRPr="00211CF1" w:rsidRDefault="00211CF1" w:rsidP="00211CF1">
      <w:pPr>
        <w:spacing w:after="160" w:line="259" w:lineRule="auto"/>
        <w:rPr>
          <w:rFonts w:ascii="Times New Roman" w:eastAsiaTheme="minorHAnsi" w:hAnsi="Times New Roman" w:cs="Times New Roman"/>
          <w:sz w:val="24"/>
          <w:szCs w:val="24"/>
        </w:rPr>
      </w:pPr>
      <w:r w:rsidRPr="00211CF1">
        <w:rPr>
          <w:rFonts w:ascii="Times New Roman" w:eastAsiaTheme="minorHAnsi" w:hAnsi="Times New Roman" w:cs="Times New Roman"/>
          <w:b/>
          <w:sz w:val="24"/>
          <w:szCs w:val="24"/>
        </w:rPr>
        <w:t>Mary, Mother of the Holy Family.</w:t>
      </w:r>
      <w:r w:rsidRPr="00211CF1">
        <w:rPr>
          <w:rFonts w:ascii="Times New Roman" w:eastAsiaTheme="minorHAnsi" w:hAnsi="Times New Roman" w:cs="Times New Roman"/>
          <w:sz w:val="24"/>
          <w:szCs w:val="24"/>
        </w:rPr>
        <w:t xml:space="preserve">  Well done on having 12 members and 8 of these probationary, or do I add them onto the 12?.  Either way it is very good.  Perhaps in time as you continue to recruit, you can split into two praesidia and spread in this way.  Maybe you could </w:t>
      </w:r>
      <w:r w:rsidRPr="00211CF1">
        <w:rPr>
          <w:rFonts w:ascii="Times New Roman" w:eastAsiaTheme="minorHAnsi" w:hAnsi="Times New Roman" w:cs="Times New Roman"/>
          <w:sz w:val="24"/>
          <w:szCs w:val="24"/>
        </w:rPr>
        <w:lastRenderedPageBreak/>
        <w:t xml:space="preserve">now start to do more home to home visits, it really is the cornerstone to go to homes.  The enthronements are just brilliant, to win the home you must have a king and place Him at the </w:t>
      </w:r>
      <w:proofErr w:type="spellStart"/>
      <w:r w:rsidRPr="00211CF1">
        <w:rPr>
          <w:rFonts w:ascii="Times New Roman" w:eastAsiaTheme="minorHAnsi" w:hAnsi="Times New Roman" w:cs="Times New Roman"/>
          <w:sz w:val="24"/>
          <w:szCs w:val="24"/>
        </w:rPr>
        <w:t>centre</w:t>
      </w:r>
      <w:proofErr w:type="spellEnd"/>
      <w:r w:rsidRPr="00211CF1">
        <w:rPr>
          <w:rFonts w:ascii="Times New Roman" w:eastAsiaTheme="minorHAnsi" w:hAnsi="Times New Roman" w:cs="Times New Roman"/>
          <w:sz w:val="24"/>
          <w:szCs w:val="24"/>
        </w:rPr>
        <w:t xml:space="preserve">.  I see you are hoping to start with some juniors, do plough on with this and do that </w:t>
      </w:r>
      <w:proofErr w:type="spellStart"/>
      <w:r w:rsidRPr="00211CF1">
        <w:rPr>
          <w:rFonts w:ascii="Times New Roman" w:eastAsiaTheme="minorHAnsi" w:hAnsi="Times New Roman" w:cs="Times New Roman"/>
          <w:sz w:val="24"/>
          <w:szCs w:val="24"/>
        </w:rPr>
        <w:t>Exploratio</w:t>
      </w:r>
      <w:proofErr w:type="spellEnd"/>
      <w:r w:rsidRPr="00211CF1">
        <w:rPr>
          <w:rFonts w:ascii="Times New Roman" w:eastAsiaTheme="minorHAnsi" w:hAnsi="Times New Roman" w:cs="Times New Roman"/>
          <w:sz w:val="24"/>
          <w:szCs w:val="24"/>
        </w:rPr>
        <w:t>.  Well done to all.</w:t>
      </w:r>
    </w:p>
    <w:p w14:paraId="38F4AF37" w14:textId="77777777" w:rsidR="00211CF1" w:rsidRPr="00211CF1" w:rsidRDefault="00211CF1" w:rsidP="00211CF1">
      <w:pPr>
        <w:spacing w:after="160" w:line="259" w:lineRule="auto"/>
        <w:rPr>
          <w:rFonts w:ascii="Times New Roman" w:eastAsiaTheme="minorHAnsi" w:hAnsi="Times New Roman" w:cs="Times New Roman"/>
          <w:sz w:val="24"/>
          <w:szCs w:val="24"/>
        </w:rPr>
      </w:pPr>
      <w:r w:rsidRPr="00211CF1">
        <w:rPr>
          <w:rFonts w:ascii="Times New Roman" w:eastAsiaTheme="minorHAnsi" w:hAnsi="Times New Roman" w:cs="Times New Roman"/>
          <w:b/>
          <w:sz w:val="24"/>
          <w:szCs w:val="24"/>
        </w:rPr>
        <w:t>Our Lady of Knock.</w:t>
      </w:r>
      <w:r w:rsidRPr="00211CF1">
        <w:rPr>
          <w:rFonts w:ascii="Times New Roman" w:eastAsiaTheme="minorHAnsi" w:hAnsi="Times New Roman" w:cs="Times New Roman"/>
          <w:sz w:val="24"/>
          <w:szCs w:val="24"/>
        </w:rPr>
        <w:t xml:space="preserve">  Again 15 members and 2 probationary members. Attendance at the meeting of 93% and 83.33% at your council meeting.  I am impressed.  Maybe again, you could increase your home to home, send at least 2 pairs every week.  Especially target areas that have young families, you might also get juniors and speak to young parents.  You are doing well with street apostolate to the crowd and CCD/RCIA </w:t>
      </w:r>
      <w:proofErr w:type="spellStart"/>
      <w:r w:rsidRPr="00211CF1">
        <w:rPr>
          <w:rFonts w:ascii="Times New Roman" w:eastAsiaTheme="minorHAnsi" w:hAnsi="Times New Roman" w:cs="Times New Roman"/>
          <w:sz w:val="24"/>
          <w:szCs w:val="24"/>
        </w:rPr>
        <w:t>etc</w:t>
      </w:r>
      <w:proofErr w:type="spellEnd"/>
      <w:r w:rsidRPr="00211CF1">
        <w:rPr>
          <w:rFonts w:ascii="Times New Roman" w:eastAsiaTheme="minorHAnsi" w:hAnsi="Times New Roman" w:cs="Times New Roman"/>
          <w:sz w:val="24"/>
          <w:szCs w:val="24"/>
        </w:rPr>
        <w:t xml:space="preserve"> Your attendance at all functions was wonderful. </w:t>
      </w:r>
    </w:p>
    <w:p w14:paraId="1DF2952B" w14:textId="77777777" w:rsidR="00211CF1" w:rsidRPr="00211CF1" w:rsidRDefault="00211CF1" w:rsidP="00211CF1">
      <w:pPr>
        <w:spacing w:after="160" w:line="259" w:lineRule="auto"/>
        <w:rPr>
          <w:rFonts w:ascii="Times New Roman" w:eastAsiaTheme="minorHAnsi" w:hAnsi="Times New Roman" w:cs="Times New Roman"/>
          <w:sz w:val="24"/>
          <w:szCs w:val="24"/>
        </w:rPr>
      </w:pPr>
      <w:r w:rsidRPr="00211CF1">
        <w:rPr>
          <w:rFonts w:ascii="Times New Roman" w:eastAsiaTheme="minorHAnsi" w:hAnsi="Times New Roman" w:cs="Times New Roman"/>
          <w:b/>
          <w:sz w:val="24"/>
          <w:szCs w:val="24"/>
        </w:rPr>
        <w:t>Ventura County Curia.</w:t>
      </w:r>
      <w:r w:rsidRPr="00211CF1">
        <w:rPr>
          <w:rFonts w:ascii="Times New Roman" w:eastAsiaTheme="minorHAnsi" w:hAnsi="Times New Roman" w:cs="Times New Roman"/>
          <w:sz w:val="24"/>
          <w:szCs w:val="24"/>
        </w:rPr>
        <w:t xml:space="preserve">  9 Praesidia, I wonder if your membership included auxiliaries as it appears almost too wonderful.  I am sure you will let us know. I see you have like all of us the problem of recruiting, and you are showing ways to do this by getting an extension &amp; recruiting committee who will highlight for your council areas to visit and get the legion of Mary started.  Well done also on having a workshop on officers training. I would love to hear more about this.</w:t>
      </w:r>
    </w:p>
    <w:p w14:paraId="7E515155" w14:textId="77777777" w:rsidR="00211CF1" w:rsidRPr="00211CF1" w:rsidRDefault="00211CF1" w:rsidP="00211CF1">
      <w:pPr>
        <w:spacing w:after="160" w:line="259" w:lineRule="auto"/>
        <w:rPr>
          <w:rFonts w:ascii="Times New Roman" w:eastAsiaTheme="minorHAnsi" w:hAnsi="Times New Roman" w:cs="Times New Roman"/>
          <w:sz w:val="24"/>
          <w:szCs w:val="24"/>
        </w:rPr>
      </w:pPr>
      <w:r w:rsidRPr="00211CF1">
        <w:rPr>
          <w:rFonts w:ascii="Times New Roman" w:eastAsiaTheme="minorHAnsi" w:hAnsi="Times New Roman" w:cs="Times New Roman"/>
          <w:b/>
          <w:sz w:val="24"/>
          <w:szCs w:val="24"/>
        </w:rPr>
        <w:t xml:space="preserve">Honolulu </w:t>
      </w:r>
      <w:proofErr w:type="spellStart"/>
      <w:r w:rsidRPr="00211CF1">
        <w:rPr>
          <w:rFonts w:ascii="Times New Roman" w:eastAsiaTheme="minorHAnsi" w:hAnsi="Times New Roman" w:cs="Times New Roman"/>
          <w:b/>
          <w:sz w:val="24"/>
          <w:szCs w:val="24"/>
        </w:rPr>
        <w:t>Comitium</w:t>
      </w:r>
      <w:proofErr w:type="spellEnd"/>
      <w:r w:rsidRPr="00211CF1">
        <w:rPr>
          <w:rFonts w:ascii="Times New Roman" w:eastAsiaTheme="minorHAnsi" w:hAnsi="Times New Roman" w:cs="Times New Roman"/>
          <w:b/>
          <w:sz w:val="24"/>
          <w:szCs w:val="24"/>
        </w:rPr>
        <w:t>.</w:t>
      </w:r>
      <w:r w:rsidRPr="00211CF1">
        <w:rPr>
          <w:rFonts w:ascii="Times New Roman" w:eastAsiaTheme="minorHAnsi" w:hAnsi="Times New Roman" w:cs="Times New Roman"/>
          <w:sz w:val="24"/>
          <w:szCs w:val="24"/>
        </w:rPr>
        <w:t xml:space="preserve">  It was wonderful to see you have 18 praesidia but no curia attached.  I am puzzled by the report on works, it appears you do very little, unless I am reading it wrong.  Do all praesidia do legion work every week? Each praesidium appears to have 5 or 6 members but you do not visit homes, do not do crowd contact or visit hospitals or facilities for the elderly all these have very little done it appears, so what works are you doing?</w:t>
      </w:r>
    </w:p>
    <w:p w14:paraId="10AA2B5C" w14:textId="77777777" w:rsidR="00211CF1" w:rsidRPr="00211CF1" w:rsidRDefault="00211CF1" w:rsidP="00211CF1">
      <w:pPr>
        <w:spacing w:after="160" w:line="259" w:lineRule="auto"/>
        <w:rPr>
          <w:rFonts w:ascii="Times New Roman" w:eastAsiaTheme="minorHAnsi" w:hAnsi="Times New Roman" w:cs="Times New Roman"/>
          <w:sz w:val="24"/>
          <w:szCs w:val="24"/>
        </w:rPr>
      </w:pPr>
      <w:r w:rsidRPr="00211CF1">
        <w:rPr>
          <w:rFonts w:ascii="Times New Roman" w:eastAsiaTheme="minorHAnsi" w:hAnsi="Times New Roman" w:cs="Times New Roman"/>
          <w:sz w:val="24"/>
          <w:szCs w:val="24"/>
        </w:rPr>
        <w:t xml:space="preserve">The situation with your finance needs addressing right now.  Perhaps you can send a letter to the Bishop of the Diocese with a copy of the Statutes highlighting the parts on finance and request respectfully to have the accounts returned to you.  It is vital that we handle our own moneys, we do not get grants or other assistance and all this money is from the secret bags at meetings. Do you get an </w:t>
      </w:r>
      <w:proofErr w:type="spellStart"/>
      <w:r w:rsidRPr="00211CF1">
        <w:rPr>
          <w:rFonts w:ascii="Times New Roman" w:eastAsiaTheme="minorHAnsi" w:hAnsi="Times New Roman" w:cs="Times New Roman"/>
          <w:sz w:val="24"/>
          <w:szCs w:val="24"/>
        </w:rPr>
        <w:t>upto</w:t>
      </w:r>
      <w:proofErr w:type="spellEnd"/>
      <w:r w:rsidRPr="00211CF1">
        <w:rPr>
          <w:rFonts w:ascii="Times New Roman" w:eastAsiaTheme="minorHAnsi" w:hAnsi="Times New Roman" w:cs="Times New Roman"/>
          <w:sz w:val="24"/>
          <w:szCs w:val="24"/>
        </w:rPr>
        <w:t xml:space="preserve"> date account of the cash on hands? There would not appear to be one attached to your report.</w:t>
      </w:r>
    </w:p>
    <w:p w14:paraId="6B4E171A" w14:textId="77777777" w:rsidR="00211CF1" w:rsidRPr="00211CF1" w:rsidRDefault="00211CF1" w:rsidP="00211CF1">
      <w:pPr>
        <w:spacing w:after="160" w:line="259" w:lineRule="auto"/>
        <w:rPr>
          <w:rFonts w:ascii="Times New Roman" w:eastAsiaTheme="minorHAnsi" w:hAnsi="Times New Roman" w:cs="Times New Roman"/>
          <w:sz w:val="24"/>
          <w:szCs w:val="24"/>
        </w:rPr>
      </w:pPr>
      <w:r w:rsidRPr="00211CF1">
        <w:rPr>
          <w:rFonts w:ascii="Times New Roman" w:eastAsiaTheme="minorHAnsi" w:hAnsi="Times New Roman" w:cs="Times New Roman"/>
          <w:b/>
          <w:sz w:val="24"/>
          <w:szCs w:val="24"/>
        </w:rPr>
        <w:t>Old and New Business.</w:t>
      </w:r>
      <w:r w:rsidRPr="00211CF1">
        <w:rPr>
          <w:rFonts w:ascii="Times New Roman" w:eastAsiaTheme="minorHAnsi" w:hAnsi="Times New Roman" w:cs="Times New Roman"/>
          <w:sz w:val="24"/>
          <w:szCs w:val="24"/>
        </w:rPr>
        <w:t xml:space="preserve">  Well done on the magnificent celebration for the 105</w:t>
      </w:r>
      <w:r w:rsidRPr="00211CF1">
        <w:rPr>
          <w:rFonts w:ascii="Times New Roman" w:eastAsiaTheme="minorHAnsi" w:hAnsi="Times New Roman" w:cs="Times New Roman"/>
          <w:sz w:val="24"/>
          <w:szCs w:val="24"/>
          <w:vertAlign w:val="superscript"/>
        </w:rPr>
        <w:t>th</w:t>
      </w:r>
      <w:r w:rsidRPr="00211CF1">
        <w:rPr>
          <w:rFonts w:ascii="Times New Roman" w:eastAsiaTheme="minorHAnsi" w:hAnsi="Times New Roman" w:cs="Times New Roman"/>
          <w:sz w:val="24"/>
          <w:szCs w:val="24"/>
        </w:rPr>
        <w:t xml:space="preserve"> anniversary of the Legion of Mary with 1600 attendees. I loved watching it and seeing you fill such a big church.  I was glad to see that the extension with Fr. Oh is ongoing and that you also have some news soon on the insurance and Census of membership for 2025.</w:t>
      </w:r>
    </w:p>
    <w:p w14:paraId="2DD92081" w14:textId="77777777" w:rsidR="00211CF1" w:rsidRPr="00211CF1" w:rsidRDefault="00211CF1" w:rsidP="00211CF1">
      <w:pPr>
        <w:spacing w:after="160" w:line="259" w:lineRule="auto"/>
        <w:rPr>
          <w:rFonts w:ascii="Times New Roman" w:eastAsiaTheme="minorHAnsi" w:hAnsi="Times New Roman" w:cs="Times New Roman"/>
          <w:sz w:val="24"/>
          <w:szCs w:val="24"/>
        </w:rPr>
      </w:pPr>
      <w:r w:rsidRPr="00211CF1">
        <w:rPr>
          <w:rFonts w:ascii="Times New Roman" w:eastAsiaTheme="minorHAnsi" w:hAnsi="Times New Roman" w:cs="Times New Roman"/>
          <w:b/>
          <w:sz w:val="24"/>
          <w:szCs w:val="24"/>
        </w:rPr>
        <w:t>As Mark Nguyen has not answered your calls,</w:t>
      </w:r>
      <w:r w:rsidRPr="00211CF1">
        <w:rPr>
          <w:rFonts w:ascii="Times New Roman" w:eastAsiaTheme="minorHAnsi" w:hAnsi="Times New Roman" w:cs="Times New Roman"/>
          <w:sz w:val="24"/>
          <w:szCs w:val="24"/>
        </w:rPr>
        <w:t xml:space="preserve"> it is necessary for you to write to him (by secure post). You need to meet in person and without any recording of your conversation. If this all fails then, it is time to make some radical decisions, I know it is important to dialogue, but if this does not happen then decisions come with a lot of prayer. Are there other officers in this council you could contact? Surely yes, then try that route.  So, do ask all the senatus members to pray an extra rosary a day or whatever they can manage to try to sort this situation.</w:t>
      </w:r>
    </w:p>
    <w:p w14:paraId="7DC0C99B" w14:textId="77777777" w:rsidR="00211CF1" w:rsidRDefault="00211CF1" w:rsidP="00211CF1">
      <w:pPr>
        <w:spacing w:after="160" w:line="259" w:lineRule="auto"/>
        <w:rPr>
          <w:rFonts w:ascii="Times New Roman" w:eastAsiaTheme="minorHAnsi" w:hAnsi="Times New Roman" w:cs="Times New Roman"/>
          <w:sz w:val="24"/>
          <w:szCs w:val="24"/>
        </w:rPr>
      </w:pPr>
      <w:r w:rsidRPr="00211CF1">
        <w:rPr>
          <w:rFonts w:ascii="Times New Roman" w:eastAsiaTheme="minorHAnsi" w:hAnsi="Times New Roman" w:cs="Times New Roman"/>
          <w:sz w:val="24"/>
          <w:szCs w:val="24"/>
        </w:rPr>
        <w:t>It is great to see all the praesidia and councils being visited.   This is so wonderful. Thank you for this.</w:t>
      </w:r>
    </w:p>
    <w:p w14:paraId="6F8D6B3E" w14:textId="77777777" w:rsidR="000A234D" w:rsidRDefault="000A234D" w:rsidP="00211CF1">
      <w:pPr>
        <w:spacing w:after="160" w:line="259" w:lineRule="auto"/>
        <w:rPr>
          <w:rFonts w:ascii="Times New Roman" w:eastAsiaTheme="minorHAnsi" w:hAnsi="Times New Roman" w:cs="Times New Roman"/>
          <w:sz w:val="24"/>
          <w:szCs w:val="24"/>
        </w:rPr>
      </w:pPr>
    </w:p>
    <w:p w14:paraId="13B01D0C" w14:textId="77777777" w:rsidR="000A234D" w:rsidRPr="00211CF1" w:rsidRDefault="000A234D" w:rsidP="00211CF1">
      <w:pPr>
        <w:spacing w:after="160" w:line="259" w:lineRule="auto"/>
        <w:rPr>
          <w:rFonts w:ascii="Times New Roman" w:eastAsiaTheme="minorHAnsi" w:hAnsi="Times New Roman" w:cs="Times New Roman"/>
          <w:sz w:val="24"/>
          <w:szCs w:val="24"/>
        </w:rPr>
      </w:pPr>
    </w:p>
    <w:p w14:paraId="36EDA5CD" w14:textId="77777777" w:rsidR="00DD7209" w:rsidRDefault="00DD7209" w:rsidP="00B32874">
      <w:pPr>
        <w:spacing w:after="0" w:line="240" w:lineRule="auto"/>
        <w:rPr>
          <w:rFonts w:ascii="Times New Roman" w:hAnsi="Times New Roman" w:cs="Times New Roman"/>
          <w:b/>
          <w:bCs/>
          <w:sz w:val="22"/>
          <w:szCs w:val="22"/>
        </w:rPr>
      </w:pPr>
    </w:p>
    <w:p w14:paraId="520CF376" w14:textId="4738FAFF" w:rsidR="007C08AF" w:rsidRDefault="00B0422D" w:rsidP="007C08AF">
      <w:pPr>
        <w:spacing w:after="0" w:line="240" w:lineRule="auto"/>
        <w:rPr>
          <w:rFonts w:ascii="Times New Roman" w:hAnsi="Times New Roman" w:cs="Times New Roman"/>
          <w:b/>
          <w:bCs/>
          <w:sz w:val="22"/>
          <w:szCs w:val="22"/>
        </w:rPr>
      </w:pPr>
      <w:proofErr w:type="spellStart"/>
      <w:r w:rsidRPr="006565EA">
        <w:rPr>
          <w:rFonts w:ascii="Times New Roman" w:hAnsi="Times New Roman" w:cs="Times New Roman"/>
          <w:b/>
          <w:bCs/>
          <w:sz w:val="22"/>
          <w:szCs w:val="22"/>
        </w:rPr>
        <w:lastRenderedPageBreak/>
        <w:t>Allocutio</w:t>
      </w:r>
      <w:proofErr w:type="spellEnd"/>
      <w:r w:rsidRPr="006565EA">
        <w:rPr>
          <w:rFonts w:ascii="Times New Roman" w:hAnsi="Times New Roman" w:cs="Times New Roman"/>
          <w:b/>
          <w:bCs/>
          <w:sz w:val="22"/>
          <w:szCs w:val="22"/>
        </w:rPr>
        <w:t xml:space="preserve"> </w:t>
      </w:r>
      <w:r w:rsidR="007C08AF" w:rsidRPr="006565EA">
        <w:rPr>
          <w:rFonts w:ascii="Times New Roman" w:hAnsi="Times New Roman" w:cs="Times New Roman"/>
          <w:b/>
          <w:bCs/>
          <w:sz w:val="22"/>
          <w:szCs w:val="22"/>
        </w:rPr>
        <w:t xml:space="preserve">by Fr. Joseph Dass </w:t>
      </w:r>
    </w:p>
    <w:p w14:paraId="704AE94A" w14:textId="77777777" w:rsidR="008C4693" w:rsidRDefault="008C4693" w:rsidP="007C08AF">
      <w:pPr>
        <w:spacing w:after="0" w:line="240" w:lineRule="auto"/>
        <w:rPr>
          <w:rFonts w:ascii="Times New Roman" w:hAnsi="Times New Roman" w:cs="Times New Roman"/>
          <w:b/>
          <w:bCs/>
          <w:sz w:val="22"/>
          <w:szCs w:val="22"/>
        </w:rPr>
      </w:pPr>
    </w:p>
    <w:bookmarkEnd w:id="1"/>
    <w:p w14:paraId="65722567" w14:textId="77777777" w:rsidR="0059359D" w:rsidRDefault="0059359D" w:rsidP="0059359D">
      <w:pPr>
        <w:spacing w:after="0" w:line="259" w:lineRule="auto"/>
        <w:rPr>
          <w:rFonts w:ascii="Times New Roman" w:eastAsia="Times New Roman" w:hAnsi="Times New Roman" w:cs="Times New Roman"/>
          <w:b/>
          <w:sz w:val="22"/>
          <w:szCs w:val="22"/>
          <w:u w:color="000000"/>
          <w:bdr w:val="nil"/>
        </w:rPr>
      </w:pPr>
      <w:r w:rsidRPr="0059359D">
        <w:rPr>
          <w:rFonts w:ascii="Times New Roman" w:eastAsia="Times New Roman" w:hAnsi="Times New Roman" w:cs="Times New Roman"/>
          <w:b/>
          <w:sz w:val="22"/>
          <w:szCs w:val="22"/>
          <w:u w:color="000000"/>
          <w:bdr w:val="nil"/>
        </w:rPr>
        <w:t xml:space="preserve">Gospel according to Luke 7:36-50 </w:t>
      </w:r>
    </w:p>
    <w:p w14:paraId="6711DA40" w14:textId="77777777" w:rsidR="0059359D" w:rsidRDefault="0059359D" w:rsidP="0059359D">
      <w:pPr>
        <w:spacing w:after="0" w:line="259" w:lineRule="auto"/>
        <w:rPr>
          <w:rFonts w:ascii="Times New Roman" w:eastAsia="Times New Roman" w:hAnsi="Times New Roman" w:cs="Times New Roman"/>
          <w:b/>
          <w:sz w:val="22"/>
          <w:szCs w:val="22"/>
          <w:u w:color="000000"/>
          <w:bdr w:val="nil"/>
        </w:rPr>
      </w:pPr>
      <w:r w:rsidRPr="0059359D">
        <w:rPr>
          <w:rFonts w:ascii="Times New Roman" w:eastAsia="Times New Roman" w:hAnsi="Times New Roman" w:cs="Times New Roman"/>
          <w:b/>
          <w:sz w:val="22"/>
          <w:szCs w:val="22"/>
          <w:u w:color="000000"/>
          <w:bdr w:val="nil"/>
        </w:rPr>
        <w:t xml:space="preserve">Simon, the Pharisee, seemed to have been a well-to-do, affluent person. He invited Jesus to dinner. It was customary that when a distinguished rabbi was at a meal in a house, all kinds of people came in - they were free to do so - to listen to the teachings, the words of wisdom - the rabbis usually gave during the course of the dinner. He invited Jesus to dinner. It was customary that when a distinguished rabbi was at a meal in a home all kinds of people came in. This explains the presence of the woman, of the city, who was a sinner. </w:t>
      </w:r>
    </w:p>
    <w:p w14:paraId="3A430D94" w14:textId="77777777" w:rsidR="006E2A9A" w:rsidRPr="0059359D" w:rsidRDefault="006E2A9A" w:rsidP="0059359D">
      <w:pPr>
        <w:spacing w:after="0" w:line="259" w:lineRule="auto"/>
        <w:rPr>
          <w:rFonts w:ascii="Times New Roman" w:eastAsia="Times New Roman" w:hAnsi="Times New Roman" w:cs="Times New Roman"/>
          <w:b/>
          <w:sz w:val="22"/>
          <w:szCs w:val="22"/>
          <w:u w:color="000000"/>
          <w:bdr w:val="nil"/>
        </w:rPr>
      </w:pPr>
    </w:p>
    <w:p w14:paraId="32EEB06D" w14:textId="77777777" w:rsidR="0059359D" w:rsidRDefault="0059359D" w:rsidP="0059359D">
      <w:pPr>
        <w:spacing w:after="0" w:line="259" w:lineRule="auto"/>
        <w:rPr>
          <w:rFonts w:ascii="Times New Roman" w:eastAsia="Times New Roman" w:hAnsi="Times New Roman" w:cs="Times New Roman"/>
          <w:b/>
          <w:sz w:val="22"/>
          <w:szCs w:val="22"/>
          <w:u w:color="000000"/>
          <w:bdr w:val="nil"/>
        </w:rPr>
      </w:pPr>
      <w:r w:rsidRPr="0059359D">
        <w:rPr>
          <w:rFonts w:ascii="Times New Roman" w:eastAsia="Times New Roman" w:hAnsi="Times New Roman" w:cs="Times New Roman"/>
          <w:b/>
          <w:sz w:val="22"/>
          <w:szCs w:val="22"/>
          <w:u w:color="000000"/>
          <w:bdr w:val="nil"/>
        </w:rPr>
        <w:t xml:space="preserve">When a distinguished guest entered such a house, 3 things were always done: First - the host would go out to greet the guest, place his hand on the guest's shoulder, and give him a kiss of peace. This was never to be omitted in the case of a distinguished rabbi. Second - since the roads in Palestine were usually dusty tracks, and people generally wore sandals, so the 2nd thing the host would do is to pour some cool water onto the guest's feet to cleanse &amp; comfort them. Third - a little sweet smelling ointment was poured on the guest's head in order to smell good. These three things, good manners, &amp; rules of etiquette demanded, but Simon the Pharisee rudely neglected to do any one of the above. </w:t>
      </w:r>
    </w:p>
    <w:p w14:paraId="1A907E38" w14:textId="77777777" w:rsidR="006E2A9A" w:rsidRPr="0059359D" w:rsidRDefault="006E2A9A" w:rsidP="0059359D">
      <w:pPr>
        <w:spacing w:after="0" w:line="259" w:lineRule="auto"/>
        <w:rPr>
          <w:rFonts w:ascii="Times New Roman" w:eastAsia="Times New Roman" w:hAnsi="Times New Roman" w:cs="Times New Roman"/>
          <w:b/>
          <w:sz w:val="22"/>
          <w:szCs w:val="22"/>
          <w:u w:color="000000"/>
          <w:bdr w:val="nil"/>
        </w:rPr>
      </w:pPr>
    </w:p>
    <w:p w14:paraId="09F32403" w14:textId="77777777" w:rsidR="0059359D" w:rsidRDefault="0059359D" w:rsidP="0059359D">
      <w:pPr>
        <w:spacing w:after="0" w:line="259" w:lineRule="auto"/>
        <w:rPr>
          <w:rFonts w:ascii="Times New Roman" w:eastAsia="Times New Roman" w:hAnsi="Times New Roman" w:cs="Times New Roman"/>
          <w:b/>
          <w:sz w:val="22"/>
          <w:szCs w:val="22"/>
          <w:u w:color="000000"/>
          <w:bdr w:val="nil"/>
        </w:rPr>
      </w:pPr>
      <w:r w:rsidRPr="0059359D">
        <w:rPr>
          <w:rFonts w:ascii="Times New Roman" w:eastAsia="Times New Roman" w:hAnsi="Times New Roman" w:cs="Times New Roman"/>
          <w:b/>
          <w:sz w:val="22"/>
          <w:szCs w:val="22"/>
          <w:u w:color="000000"/>
          <w:bdr w:val="nil"/>
        </w:rPr>
        <w:t xml:space="preserve">The woman on the other hand, brought an alabaster jar of perfume. Alabaster jars were carved, expensive and beautiful; such jars were made out of translucent, compact gypsum, carved with a long neck that was to be broken off when the contents were poured out. This jar held an expensive perfume. Many Jewish women wore a small perfume flask on a cord around their neck. She broke the alabaster jar and poured out the perfume on Jesus. </w:t>
      </w:r>
    </w:p>
    <w:p w14:paraId="1E7EEA0A" w14:textId="77777777" w:rsidR="006E2A9A" w:rsidRPr="0059359D" w:rsidRDefault="006E2A9A" w:rsidP="0059359D">
      <w:pPr>
        <w:spacing w:after="0" w:line="259" w:lineRule="auto"/>
        <w:rPr>
          <w:rFonts w:ascii="Times New Roman" w:eastAsia="Times New Roman" w:hAnsi="Times New Roman" w:cs="Times New Roman"/>
          <w:b/>
          <w:sz w:val="22"/>
          <w:szCs w:val="22"/>
          <w:u w:color="000000"/>
          <w:bdr w:val="nil"/>
        </w:rPr>
      </w:pPr>
    </w:p>
    <w:p w14:paraId="0F452725" w14:textId="2DE5072C" w:rsidR="0059359D" w:rsidRDefault="0059359D" w:rsidP="0059359D">
      <w:pPr>
        <w:spacing w:after="0" w:line="259" w:lineRule="auto"/>
        <w:rPr>
          <w:rFonts w:ascii="Times New Roman" w:eastAsia="Times New Roman" w:hAnsi="Times New Roman" w:cs="Times New Roman"/>
          <w:b/>
          <w:sz w:val="22"/>
          <w:szCs w:val="22"/>
          <w:u w:color="000000"/>
          <w:bdr w:val="nil"/>
        </w:rPr>
      </w:pPr>
      <w:r w:rsidRPr="0059359D">
        <w:rPr>
          <w:rFonts w:ascii="Times New Roman" w:eastAsia="Times New Roman" w:hAnsi="Times New Roman" w:cs="Times New Roman"/>
          <w:b/>
          <w:sz w:val="22"/>
          <w:szCs w:val="22"/>
          <w:u w:color="000000"/>
          <w:bdr w:val="nil"/>
        </w:rPr>
        <w:t xml:space="preserve">Jesus draws out the comparison of gratitude point by point: He tells Simon, “Simon - when I came to your door steps you poured no water; she washed my feet with her tears; you gave me no kiss of peace, she kissed my feet. you did not anoint my head with oil; she poured out her oil of perfume and anointed my feet. Her many sins are forgiven because of her great love." </w:t>
      </w:r>
    </w:p>
    <w:p w14:paraId="6EE9A55E" w14:textId="77777777" w:rsidR="000110BA" w:rsidRPr="0059359D" w:rsidRDefault="000110BA" w:rsidP="0059359D">
      <w:pPr>
        <w:spacing w:after="0" w:line="259" w:lineRule="auto"/>
        <w:rPr>
          <w:rFonts w:ascii="Times New Roman" w:eastAsia="Times New Roman" w:hAnsi="Times New Roman" w:cs="Times New Roman"/>
          <w:b/>
          <w:sz w:val="22"/>
          <w:szCs w:val="22"/>
          <w:u w:color="000000"/>
          <w:bdr w:val="nil"/>
        </w:rPr>
      </w:pPr>
    </w:p>
    <w:p w14:paraId="68BD36FD" w14:textId="6AFB7527" w:rsidR="000509EE" w:rsidRDefault="0059359D" w:rsidP="0059359D">
      <w:pPr>
        <w:spacing w:after="0" w:line="259" w:lineRule="auto"/>
        <w:rPr>
          <w:rFonts w:ascii="Times New Roman" w:eastAsia="Times New Roman" w:hAnsi="Times New Roman" w:cs="Times New Roman"/>
          <w:b/>
          <w:sz w:val="22"/>
          <w:szCs w:val="22"/>
          <w:u w:color="000000"/>
          <w:bdr w:val="nil"/>
        </w:rPr>
      </w:pPr>
      <w:r w:rsidRPr="0059359D">
        <w:rPr>
          <w:rFonts w:ascii="Times New Roman" w:eastAsia="Times New Roman" w:hAnsi="Times New Roman" w:cs="Times New Roman"/>
          <w:b/>
          <w:sz w:val="22"/>
          <w:szCs w:val="22"/>
          <w:u w:color="000000"/>
          <w:bdr w:val="nil"/>
        </w:rPr>
        <w:t>St. Peter, our 1st Pope says: “Love covers a multitude of sins.” Her faith and genuine love of Jesus, who alone can forgive sins” set her free and allowed her to go in peace” true peace of mind &amp; soul. She expressed the forgiveness she received from Jesus in her outbursts of loving service to Jesus. Jesus healed her; she was given a new life and a new reason for living. No wonder she shed tears of joy and love. "The tears of a sinner, wash away his sins".</w:t>
      </w:r>
    </w:p>
    <w:p w14:paraId="13592CE8" w14:textId="65F6200E" w:rsidR="009157BC" w:rsidRDefault="00366B08" w:rsidP="0059359D">
      <w:pPr>
        <w:spacing w:after="0" w:line="259" w:lineRule="auto"/>
        <w:rPr>
          <w:rFonts w:ascii="Times New Roman" w:eastAsia="Times New Roman" w:hAnsi="Times New Roman" w:cs="Times New Roman"/>
          <w:b/>
          <w:sz w:val="22"/>
          <w:szCs w:val="22"/>
          <w:u w:color="000000"/>
          <w:bdr w:val="nil"/>
        </w:rPr>
      </w:pPr>
      <w:r>
        <w:rPr>
          <w:rFonts w:ascii="Times New Roman" w:eastAsia="Times New Roman" w:hAnsi="Times New Roman" w:cs="Times New Roman"/>
          <w:b/>
          <w:sz w:val="22"/>
          <w:szCs w:val="22"/>
          <w:u w:color="000000"/>
          <w:bdr w:val="nil"/>
        </w:rPr>
        <w:tab/>
      </w:r>
    </w:p>
    <w:p w14:paraId="3539BF40" w14:textId="77777777" w:rsidR="00706FB9" w:rsidRPr="00706FB9" w:rsidRDefault="00706FB9" w:rsidP="00706FB9">
      <w:pPr>
        <w:autoSpaceDE w:val="0"/>
        <w:autoSpaceDN w:val="0"/>
        <w:adjustRightInd w:val="0"/>
        <w:spacing w:after="0" w:line="240" w:lineRule="auto"/>
        <w:rPr>
          <w:rFonts w:ascii="Times New Roman" w:hAnsi="Times New Roman" w:cs="Times New Roman"/>
          <w:color w:val="000000"/>
          <w:sz w:val="23"/>
          <w:szCs w:val="23"/>
        </w:rPr>
      </w:pPr>
      <w:r w:rsidRPr="00706FB9">
        <w:rPr>
          <w:rFonts w:ascii="Times New Roman" w:hAnsi="Times New Roman" w:cs="Times New Roman"/>
          <w:b/>
          <w:bCs/>
          <w:color w:val="000000"/>
          <w:sz w:val="23"/>
          <w:szCs w:val="23"/>
        </w:rPr>
        <w:t xml:space="preserve">Old and New Business </w:t>
      </w:r>
    </w:p>
    <w:p w14:paraId="036AB79F" w14:textId="77777777" w:rsidR="00706FB9" w:rsidRPr="00706FB9" w:rsidRDefault="00706FB9" w:rsidP="005303DE">
      <w:pPr>
        <w:numPr>
          <w:ilvl w:val="0"/>
          <w:numId w:val="35"/>
        </w:numPr>
        <w:autoSpaceDE w:val="0"/>
        <w:autoSpaceDN w:val="0"/>
        <w:adjustRightInd w:val="0"/>
        <w:spacing w:after="60" w:line="240" w:lineRule="auto"/>
        <w:ind w:left="540" w:hanging="270"/>
        <w:rPr>
          <w:rFonts w:ascii="Times New Roman" w:hAnsi="Times New Roman" w:cs="Times New Roman"/>
          <w:color w:val="000000"/>
          <w:sz w:val="23"/>
          <w:szCs w:val="23"/>
        </w:rPr>
      </w:pPr>
      <w:r w:rsidRPr="00706FB9">
        <w:rPr>
          <w:rFonts w:ascii="Times New Roman" w:hAnsi="Times New Roman" w:cs="Times New Roman"/>
          <w:color w:val="000000"/>
          <w:sz w:val="23"/>
          <w:szCs w:val="23"/>
        </w:rPr>
        <w:t>Thank you to all for your attendance in the 105</w:t>
      </w:r>
      <w:r w:rsidRPr="00706FB9">
        <w:rPr>
          <w:rFonts w:ascii="Times New Roman" w:hAnsi="Times New Roman" w:cs="Times New Roman"/>
          <w:color w:val="000000"/>
          <w:sz w:val="15"/>
          <w:szCs w:val="15"/>
        </w:rPr>
        <w:t xml:space="preserve">th </w:t>
      </w:r>
      <w:r w:rsidRPr="00706FB9">
        <w:rPr>
          <w:rFonts w:ascii="Times New Roman" w:hAnsi="Times New Roman" w:cs="Times New Roman"/>
          <w:color w:val="000000"/>
          <w:sz w:val="23"/>
          <w:szCs w:val="23"/>
        </w:rPr>
        <w:t>Anniversary Celebration at the Christ Cathedral on September 7</w:t>
      </w:r>
      <w:r w:rsidRPr="00706FB9">
        <w:rPr>
          <w:rFonts w:ascii="Times New Roman" w:hAnsi="Times New Roman" w:cs="Times New Roman"/>
          <w:color w:val="000000"/>
          <w:sz w:val="15"/>
          <w:szCs w:val="15"/>
        </w:rPr>
        <w:t xml:space="preserve">th </w:t>
      </w:r>
      <w:r w:rsidRPr="00706FB9">
        <w:rPr>
          <w:rFonts w:ascii="Times New Roman" w:hAnsi="Times New Roman" w:cs="Times New Roman"/>
          <w:color w:val="000000"/>
          <w:sz w:val="23"/>
          <w:szCs w:val="23"/>
        </w:rPr>
        <w:t xml:space="preserve">. More than 1,600 were present. </w:t>
      </w:r>
    </w:p>
    <w:p w14:paraId="3012F92C" w14:textId="77777777" w:rsidR="00706FB9" w:rsidRPr="00D7554E" w:rsidRDefault="00706FB9" w:rsidP="00F873DC">
      <w:pPr>
        <w:pStyle w:val="ListParagraph"/>
        <w:numPr>
          <w:ilvl w:val="0"/>
          <w:numId w:val="35"/>
        </w:numPr>
        <w:autoSpaceDE w:val="0"/>
        <w:autoSpaceDN w:val="0"/>
        <w:adjustRightInd w:val="0"/>
        <w:spacing w:after="60" w:line="240" w:lineRule="auto"/>
        <w:ind w:left="540" w:hanging="270"/>
        <w:rPr>
          <w:rFonts w:ascii="Times New Roman" w:hAnsi="Times New Roman" w:cs="Times New Roman"/>
          <w:color w:val="000000"/>
          <w:sz w:val="23"/>
          <w:szCs w:val="23"/>
        </w:rPr>
      </w:pPr>
      <w:r w:rsidRPr="00D7554E">
        <w:rPr>
          <w:rFonts w:ascii="Times New Roman" w:hAnsi="Times New Roman" w:cs="Times New Roman"/>
          <w:color w:val="000000"/>
          <w:sz w:val="23"/>
          <w:szCs w:val="23"/>
        </w:rPr>
        <w:t>Sr. Cathy Plattner who was assigned to collect the audited financial report of the councils acknowledged those who have submitted and requests that those pending reports be turned in, due date being the 30</w:t>
      </w:r>
      <w:r w:rsidRPr="00D7554E">
        <w:rPr>
          <w:rFonts w:ascii="Times New Roman" w:hAnsi="Times New Roman" w:cs="Times New Roman"/>
          <w:color w:val="000000"/>
          <w:sz w:val="15"/>
          <w:szCs w:val="15"/>
        </w:rPr>
        <w:t xml:space="preserve">th </w:t>
      </w:r>
      <w:r w:rsidRPr="00D7554E">
        <w:rPr>
          <w:rFonts w:ascii="Times New Roman" w:hAnsi="Times New Roman" w:cs="Times New Roman"/>
          <w:color w:val="000000"/>
          <w:sz w:val="23"/>
          <w:szCs w:val="23"/>
        </w:rPr>
        <w:t xml:space="preserve">of September. </w:t>
      </w:r>
    </w:p>
    <w:p w14:paraId="62EDDF7B" w14:textId="77777777" w:rsidR="00706FB9" w:rsidRPr="00706FB9" w:rsidRDefault="00706FB9" w:rsidP="00F873DC">
      <w:pPr>
        <w:numPr>
          <w:ilvl w:val="0"/>
          <w:numId w:val="35"/>
        </w:numPr>
        <w:autoSpaceDE w:val="0"/>
        <w:autoSpaceDN w:val="0"/>
        <w:adjustRightInd w:val="0"/>
        <w:spacing w:after="60" w:line="240" w:lineRule="auto"/>
        <w:ind w:left="540" w:hanging="270"/>
        <w:rPr>
          <w:rFonts w:ascii="Times New Roman" w:hAnsi="Times New Roman" w:cs="Times New Roman"/>
          <w:color w:val="000000"/>
          <w:sz w:val="23"/>
          <w:szCs w:val="23"/>
        </w:rPr>
      </w:pPr>
      <w:r w:rsidRPr="00706FB9">
        <w:rPr>
          <w:rFonts w:ascii="Times New Roman" w:hAnsi="Times New Roman" w:cs="Times New Roman"/>
          <w:b/>
          <w:bCs/>
          <w:color w:val="000000"/>
          <w:sz w:val="23"/>
          <w:szCs w:val="23"/>
        </w:rPr>
        <w:t xml:space="preserve">Update re Extension: </w:t>
      </w:r>
      <w:r w:rsidRPr="00706FB9">
        <w:rPr>
          <w:rFonts w:ascii="Times New Roman" w:hAnsi="Times New Roman" w:cs="Times New Roman"/>
          <w:color w:val="000000"/>
          <w:sz w:val="23"/>
          <w:szCs w:val="23"/>
        </w:rPr>
        <w:t>Sr. Elin to schedule a meeting with Fr. Justin Oh, Pastor of Christ the King Church and the extension committee representatives (</w:t>
      </w:r>
      <w:proofErr w:type="spellStart"/>
      <w:r w:rsidRPr="00706FB9">
        <w:rPr>
          <w:rFonts w:ascii="Times New Roman" w:hAnsi="Times New Roman" w:cs="Times New Roman"/>
          <w:color w:val="000000"/>
          <w:sz w:val="23"/>
          <w:szCs w:val="23"/>
        </w:rPr>
        <w:t>Srs</w:t>
      </w:r>
      <w:proofErr w:type="spellEnd"/>
      <w:r w:rsidRPr="00706FB9">
        <w:rPr>
          <w:rFonts w:ascii="Times New Roman" w:hAnsi="Times New Roman" w:cs="Times New Roman"/>
          <w:color w:val="000000"/>
          <w:sz w:val="23"/>
          <w:szCs w:val="23"/>
        </w:rPr>
        <w:t xml:space="preserve">. Edna Vance, Aida Piring, Josielyn Angeles, Zenaida Sta Catalina, &amp; Purificacion Santos). </w:t>
      </w:r>
    </w:p>
    <w:p w14:paraId="5AA34AFF" w14:textId="77777777" w:rsidR="00706FB9" w:rsidRPr="00706FB9" w:rsidRDefault="00706FB9" w:rsidP="00F873DC">
      <w:pPr>
        <w:numPr>
          <w:ilvl w:val="0"/>
          <w:numId w:val="35"/>
        </w:numPr>
        <w:autoSpaceDE w:val="0"/>
        <w:autoSpaceDN w:val="0"/>
        <w:adjustRightInd w:val="0"/>
        <w:spacing w:after="60" w:line="240" w:lineRule="auto"/>
        <w:ind w:left="540" w:hanging="270"/>
        <w:rPr>
          <w:rFonts w:ascii="Times New Roman" w:hAnsi="Times New Roman" w:cs="Times New Roman"/>
          <w:color w:val="000000"/>
          <w:sz w:val="23"/>
          <w:szCs w:val="23"/>
        </w:rPr>
      </w:pPr>
      <w:r w:rsidRPr="00706FB9">
        <w:rPr>
          <w:rFonts w:ascii="Times New Roman" w:hAnsi="Times New Roman" w:cs="Times New Roman"/>
          <w:b/>
          <w:bCs/>
          <w:color w:val="000000"/>
          <w:sz w:val="23"/>
          <w:szCs w:val="23"/>
        </w:rPr>
        <w:t xml:space="preserve">Meeting with the San Bernardino Curia is still pending </w:t>
      </w:r>
      <w:r w:rsidRPr="00706FB9">
        <w:rPr>
          <w:rFonts w:ascii="Times New Roman" w:hAnsi="Times New Roman" w:cs="Times New Roman"/>
          <w:color w:val="000000"/>
          <w:sz w:val="23"/>
          <w:szCs w:val="23"/>
        </w:rPr>
        <w:t xml:space="preserve">waiting for the response from Br. Mark Nguyen. </w:t>
      </w:r>
    </w:p>
    <w:p w14:paraId="45810642" w14:textId="77777777" w:rsidR="00706FB9" w:rsidRPr="00706FB9" w:rsidRDefault="00706FB9" w:rsidP="00F20D79">
      <w:pPr>
        <w:numPr>
          <w:ilvl w:val="0"/>
          <w:numId w:val="35"/>
        </w:numPr>
        <w:autoSpaceDE w:val="0"/>
        <w:autoSpaceDN w:val="0"/>
        <w:adjustRightInd w:val="0"/>
        <w:spacing w:after="60" w:line="240" w:lineRule="auto"/>
        <w:ind w:left="540" w:hanging="270"/>
        <w:rPr>
          <w:rFonts w:ascii="Times New Roman" w:hAnsi="Times New Roman" w:cs="Times New Roman"/>
          <w:color w:val="000000"/>
          <w:sz w:val="23"/>
          <w:szCs w:val="23"/>
        </w:rPr>
      </w:pPr>
      <w:r w:rsidRPr="00706FB9">
        <w:rPr>
          <w:rFonts w:ascii="Times New Roman" w:hAnsi="Times New Roman" w:cs="Times New Roman"/>
          <w:b/>
          <w:bCs/>
          <w:color w:val="000000"/>
          <w:sz w:val="23"/>
          <w:szCs w:val="23"/>
        </w:rPr>
        <w:t>C</w:t>
      </w:r>
      <w:r w:rsidRPr="00706FB9">
        <w:rPr>
          <w:rFonts w:ascii="Times New Roman" w:hAnsi="Times New Roman" w:cs="Times New Roman"/>
          <w:color w:val="000000"/>
          <w:sz w:val="23"/>
          <w:szCs w:val="23"/>
        </w:rPr>
        <w:t xml:space="preserve">ouncils were reminded once again to complete and submit the requested praesidia information to support the development of the Senatus Website since there has been several inquiries interested in joining and would like to know the location. </w:t>
      </w:r>
    </w:p>
    <w:p w14:paraId="01D9E1DB" w14:textId="77777777" w:rsidR="00706FB9" w:rsidRPr="00706FB9" w:rsidRDefault="00706FB9" w:rsidP="0021016C">
      <w:pPr>
        <w:numPr>
          <w:ilvl w:val="0"/>
          <w:numId w:val="35"/>
        </w:numPr>
        <w:autoSpaceDE w:val="0"/>
        <w:autoSpaceDN w:val="0"/>
        <w:adjustRightInd w:val="0"/>
        <w:spacing w:after="60" w:line="240" w:lineRule="auto"/>
        <w:ind w:left="540" w:hanging="270"/>
        <w:rPr>
          <w:rFonts w:ascii="Times New Roman" w:hAnsi="Times New Roman" w:cs="Times New Roman"/>
          <w:color w:val="000000"/>
          <w:sz w:val="23"/>
          <w:szCs w:val="23"/>
        </w:rPr>
      </w:pPr>
      <w:r w:rsidRPr="00706FB9">
        <w:rPr>
          <w:rFonts w:ascii="Times New Roman" w:hAnsi="Times New Roman" w:cs="Times New Roman"/>
          <w:b/>
          <w:bCs/>
          <w:color w:val="000000"/>
          <w:sz w:val="23"/>
          <w:szCs w:val="23"/>
        </w:rPr>
        <w:lastRenderedPageBreak/>
        <w:t xml:space="preserve">Liability Insurance for the Senatus c/o Sr. Elisa. </w:t>
      </w:r>
      <w:r w:rsidRPr="00706FB9">
        <w:rPr>
          <w:rFonts w:ascii="Times New Roman" w:hAnsi="Times New Roman" w:cs="Times New Roman"/>
          <w:color w:val="000000"/>
          <w:sz w:val="23"/>
          <w:szCs w:val="23"/>
        </w:rPr>
        <w:t xml:space="preserve">All requirements have been submitted. The Senatus has no prior losses in the last 5 years and hopefully we will get a quote from the insurance soon, </w:t>
      </w:r>
    </w:p>
    <w:p w14:paraId="1EBA33CD" w14:textId="44F0CAD8" w:rsidR="00706FB9" w:rsidRPr="002005D9" w:rsidRDefault="00706FB9" w:rsidP="00C86E93">
      <w:pPr>
        <w:pStyle w:val="ListParagraph"/>
        <w:numPr>
          <w:ilvl w:val="0"/>
          <w:numId w:val="35"/>
        </w:numPr>
        <w:autoSpaceDE w:val="0"/>
        <w:autoSpaceDN w:val="0"/>
        <w:adjustRightInd w:val="0"/>
        <w:spacing w:after="60" w:line="240" w:lineRule="auto"/>
        <w:ind w:left="540" w:hanging="270"/>
        <w:rPr>
          <w:rFonts w:ascii="Times New Roman" w:hAnsi="Times New Roman" w:cs="Times New Roman"/>
          <w:color w:val="000000"/>
          <w:sz w:val="23"/>
          <w:szCs w:val="23"/>
        </w:rPr>
      </w:pPr>
      <w:r w:rsidRPr="002005D9">
        <w:rPr>
          <w:rFonts w:ascii="Times New Roman" w:hAnsi="Times New Roman" w:cs="Times New Roman"/>
          <w:b/>
          <w:bCs/>
          <w:color w:val="000000"/>
          <w:sz w:val="23"/>
          <w:szCs w:val="23"/>
        </w:rPr>
        <w:t xml:space="preserve">Status of Census of Membership </w:t>
      </w:r>
      <w:r w:rsidRPr="002005D9">
        <w:rPr>
          <w:rFonts w:ascii="Times New Roman" w:hAnsi="Times New Roman" w:cs="Times New Roman"/>
          <w:color w:val="000000"/>
          <w:sz w:val="23"/>
          <w:szCs w:val="23"/>
        </w:rPr>
        <w:t xml:space="preserve">is being handled by Sr. Teresita Orsini. </w:t>
      </w:r>
    </w:p>
    <w:p w14:paraId="6861FD83" w14:textId="77777777" w:rsidR="00706FB9" w:rsidRPr="00706FB9" w:rsidRDefault="00706FB9" w:rsidP="001D3237">
      <w:pPr>
        <w:numPr>
          <w:ilvl w:val="0"/>
          <w:numId w:val="35"/>
        </w:numPr>
        <w:autoSpaceDE w:val="0"/>
        <w:autoSpaceDN w:val="0"/>
        <w:adjustRightInd w:val="0"/>
        <w:spacing w:after="0" w:line="240" w:lineRule="auto"/>
        <w:ind w:left="540" w:hanging="270"/>
        <w:rPr>
          <w:rFonts w:ascii="Times New Roman" w:hAnsi="Times New Roman" w:cs="Times New Roman"/>
          <w:color w:val="000000"/>
          <w:sz w:val="23"/>
          <w:szCs w:val="23"/>
        </w:rPr>
      </w:pPr>
      <w:r w:rsidRPr="00706FB9">
        <w:rPr>
          <w:rFonts w:ascii="Times New Roman" w:hAnsi="Times New Roman" w:cs="Times New Roman"/>
          <w:b/>
          <w:bCs/>
          <w:color w:val="000000"/>
          <w:sz w:val="23"/>
          <w:szCs w:val="23"/>
        </w:rPr>
        <w:t xml:space="preserve">Prayer requests </w:t>
      </w:r>
      <w:r w:rsidRPr="00706FB9">
        <w:rPr>
          <w:rFonts w:ascii="Times New Roman" w:hAnsi="Times New Roman" w:cs="Times New Roman"/>
          <w:color w:val="000000"/>
          <w:sz w:val="23"/>
          <w:szCs w:val="23"/>
        </w:rPr>
        <w:t xml:space="preserve">for the healing of </w:t>
      </w:r>
      <w:proofErr w:type="spellStart"/>
      <w:r w:rsidRPr="00706FB9">
        <w:rPr>
          <w:rFonts w:ascii="Times New Roman" w:hAnsi="Times New Roman" w:cs="Times New Roman"/>
          <w:color w:val="000000"/>
          <w:sz w:val="23"/>
          <w:szCs w:val="23"/>
        </w:rPr>
        <w:t>Srs</w:t>
      </w:r>
      <w:proofErr w:type="spellEnd"/>
      <w:r w:rsidRPr="00706FB9">
        <w:rPr>
          <w:rFonts w:ascii="Times New Roman" w:hAnsi="Times New Roman" w:cs="Times New Roman"/>
          <w:color w:val="000000"/>
          <w:sz w:val="23"/>
          <w:szCs w:val="23"/>
        </w:rPr>
        <w:t xml:space="preserve">. Patricia O’ Donaghue, Elisa Pazirandeh, Norma Gonzalez, Maria VictoriaLubas-Brayden, Melba </w:t>
      </w:r>
      <w:proofErr w:type="spellStart"/>
      <w:r w:rsidRPr="00706FB9">
        <w:rPr>
          <w:rFonts w:ascii="Times New Roman" w:hAnsi="Times New Roman" w:cs="Times New Roman"/>
          <w:color w:val="000000"/>
          <w:sz w:val="23"/>
          <w:szCs w:val="23"/>
        </w:rPr>
        <w:t>Muyco</w:t>
      </w:r>
      <w:proofErr w:type="spellEnd"/>
      <w:r w:rsidRPr="00706FB9">
        <w:rPr>
          <w:rFonts w:ascii="Times New Roman" w:hAnsi="Times New Roman" w:cs="Times New Roman"/>
          <w:color w:val="000000"/>
          <w:sz w:val="23"/>
          <w:szCs w:val="23"/>
        </w:rPr>
        <w:t xml:space="preserve">, Josie Baril and Sheila Daily. </w:t>
      </w:r>
    </w:p>
    <w:p w14:paraId="12478AB8" w14:textId="77777777" w:rsidR="00706FB9" w:rsidRPr="00706FB9" w:rsidRDefault="00706FB9" w:rsidP="00706FB9">
      <w:pPr>
        <w:autoSpaceDE w:val="0"/>
        <w:autoSpaceDN w:val="0"/>
        <w:adjustRightInd w:val="0"/>
        <w:spacing w:after="0" w:line="240" w:lineRule="auto"/>
        <w:rPr>
          <w:rFonts w:ascii="Times New Roman" w:hAnsi="Times New Roman" w:cs="Times New Roman"/>
          <w:color w:val="000000"/>
          <w:sz w:val="23"/>
          <w:szCs w:val="23"/>
        </w:rPr>
      </w:pPr>
    </w:p>
    <w:p w14:paraId="5DA17F8C" w14:textId="77777777" w:rsidR="00706FB9" w:rsidRPr="00706FB9" w:rsidRDefault="00706FB9" w:rsidP="00706FB9">
      <w:pPr>
        <w:autoSpaceDE w:val="0"/>
        <w:autoSpaceDN w:val="0"/>
        <w:adjustRightInd w:val="0"/>
        <w:spacing w:after="0" w:line="240" w:lineRule="auto"/>
        <w:rPr>
          <w:rFonts w:ascii="Times New Roman" w:hAnsi="Times New Roman" w:cs="Times New Roman"/>
          <w:color w:val="000000"/>
          <w:sz w:val="23"/>
          <w:szCs w:val="23"/>
        </w:rPr>
      </w:pPr>
      <w:r w:rsidRPr="00706FB9">
        <w:rPr>
          <w:rFonts w:ascii="Times New Roman" w:hAnsi="Times New Roman" w:cs="Times New Roman"/>
          <w:b/>
          <w:bCs/>
          <w:color w:val="000000"/>
          <w:sz w:val="23"/>
          <w:szCs w:val="23"/>
        </w:rPr>
        <w:t xml:space="preserve">Praesidium &amp; Council Visitation </w:t>
      </w:r>
    </w:p>
    <w:p w14:paraId="17A6FB5F" w14:textId="77777777" w:rsidR="00706FB9" w:rsidRPr="00706FB9" w:rsidRDefault="00706FB9" w:rsidP="00424E51">
      <w:pPr>
        <w:numPr>
          <w:ilvl w:val="0"/>
          <w:numId w:val="42"/>
        </w:numPr>
        <w:autoSpaceDE w:val="0"/>
        <w:autoSpaceDN w:val="0"/>
        <w:adjustRightInd w:val="0"/>
        <w:spacing w:after="0" w:line="240" w:lineRule="auto"/>
        <w:ind w:firstLine="360"/>
        <w:rPr>
          <w:rFonts w:ascii="Times New Roman" w:hAnsi="Times New Roman" w:cs="Times New Roman"/>
          <w:color w:val="000000"/>
          <w:sz w:val="23"/>
          <w:szCs w:val="23"/>
        </w:rPr>
      </w:pPr>
      <w:r w:rsidRPr="00706FB9">
        <w:rPr>
          <w:rFonts w:ascii="Times New Roman" w:hAnsi="Times New Roman" w:cs="Times New Roman"/>
          <w:color w:val="000000"/>
          <w:sz w:val="23"/>
          <w:szCs w:val="23"/>
        </w:rPr>
        <w:t xml:space="preserve">Praesidium Visitation: </w:t>
      </w:r>
    </w:p>
    <w:p w14:paraId="7C06395C" w14:textId="77777777" w:rsidR="00706FB9" w:rsidRPr="00706FB9" w:rsidRDefault="00706FB9" w:rsidP="001046C2">
      <w:pPr>
        <w:autoSpaceDE w:val="0"/>
        <w:autoSpaceDN w:val="0"/>
        <w:adjustRightInd w:val="0"/>
        <w:spacing w:after="0" w:line="240" w:lineRule="auto"/>
        <w:ind w:left="990" w:firstLine="90"/>
        <w:rPr>
          <w:rFonts w:ascii="Times New Roman" w:hAnsi="Times New Roman" w:cs="Times New Roman"/>
          <w:color w:val="000000"/>
          <w:sz w:val="23"/>
          <w:szCs w:val="23"/>
        </w:rPr>
      </w:pPr>
    </w:p>
    <w:p w14:paraId="15D37410" w14:textId="77777777" w:rsidR="00706FB9" w:rsidRPr="00706FB9" w:rsidRDefault="00706FB9" w:rsidP="004F7509">
      <w:pPr>
        <w:autoSpaceDE w:val="0"/>
        <w:autoSpaceDN w:val="0"/>
        <w:adjustRightInd w:val="0"/>
        <w:spacing w:after="0" w:line="240" w:lineRule="auto"/>
        <w:ind w:left="720"/>
        <w:rPr>
          <w:rFonts w:ascii="Times New Roman" w:hAnsi="Times New Roman" w:cs="Times New Roman"/>
          <w:color w:val="000000"/>
          <w:sz w:val="23"/>
          <w:szCs w:val="23"/>
        </w:rPr>
      </w:pPr>
      <w:r w:rsidRPr="00706FB9">
        <w:rPr>
          <w:rFonts w:ascii="Times New Roman" w:hAnsi="Times New Roman" w:cs="Times New Roman"/>
          <w:color w:val="000000"/>
          <w:sz w:val="23"/>
          <w:szCs w:val="23"/>
        </w:rPr>
        <w:t xml:space="preserve">Visited: Mary Queen of the Universe by Mother of God </w:t>
      </w:r>
    </w:p>
    <w:p w14:paraId="6C18442E" w14:textId="77777777" w:rsidR="00706FB9" w:rsidRPr="00706FB9" w:rsidRDefault="00706FB9" w:rsidP="004F7509">
      <w:pPr>
        <w:autoSpaceDE w:val="0"/>
        <w:autoSpaceDN w:val="0"/>
        <w:adjustRightInd w:val="0"/>
        <w:spacing w:after="0" w:line="240" w:lineRule="auto"/>
        <w:ind w:left="720"/>
        <w:rPr>
          <w:rFonts w:ascii="Times New Roman" w:hAnsi="Times New Roman" w:cs="Times New Roman"/>
          <w:color w:val="000000"/>
          <w:sz w:val="23"/>
          <w:szCs w:val="23"/>
        </w:rPr>
      </w:pPr>
      <w:r w:rsidRPr="00706FB9">
        <w:rPr>
          <w:rFonts w:ascii="Times New Roman" w:hAnsi="Times New Roman" w:cs="Times New Roman"/>
          <w:color w:val="000000"/>
          <w:sz w:val="23"/>
          <w:szCs w:val="23"/>
        </w:rPr>
        <w:t xml:space="preserve">To be visited as follows: </w:t>
      </w:r>
    </w:p>
    <w:p w14:paraId="79FC85A7" w14:textId="77777777" w:rsidR="00706FB9" w:rsidRPr="00706FB9" w:rsidRDefault="00706FB9" w:rsidP="00FE35AC">
      <w:pPr>
        <w:numPr>
          <w:ilvl w:val="0"/>
          <w:numId w:val="37"/>
        </w:numPr>
        <w:autoSpaceDE w:val="0"/>
        <w:autoSpaceDN w:val="0"/>
        <w:adjustRightInd w:val="0"/>
        <w:spacing w:after="45" w:line="240" w:lineRule="auto"/>
        <w:ind w:left="1260" w:hanging="270"/>
        <w:rPr>
          <w:rFonts w:ascii="Times New Roman" w:hAnsi="Times New Roman" w:cs="Times New Roman"/>
          <w:color w:val="000000"/>
          <w:sz w:val="23"/>
          <w:szCs w:val="23"/>
        </w:rPr>
      </w:pPr>
      <w:r w:rsidRPr="00706FB9">
        <w:rPr>
          <w:rFonts w:ascii="Times New Roman" w:hAnsi="Times New Roman" w:cs="Times New Roman"/>
          <w:color w:val="000000"/>
          <w:sz w:val="23"/>
          <w:szCs w:val="23"/>
        </w:rPr>
        <w:t xml:space="preserve">Sr. Mary Szachman &amp; partner of Immaculate Heart of Mary to visit Our Lady of Assumption </w:t>
      </w:r>
    </w:p>
    <w:p w14:paraId="67A05C10" w14:textId="77777777" w:rsidR="00706FB9" w:rsidRPr="00706FB9" w:rsidRDefault="00706FB9" w:rsidP="00771C15">
      <w:pPr>
        <w:numPr>
          <w:ilvl w:val="0"/>
          <w:numId w:val="37"/>
        </w:numPr>
        <w:autoSpaceDE w:val="0"/>
        <w:autoSpaceDN w:val="0"/>
        <w:adjustRightInd w:val="0"/>
        <w:spacing w:after="45" w:line="240" w:lineRule="auto"/>
        <w:ind w:left="1260" w:hanging="270"/>
        <w:rPr>
          <w:rFonts w:ascii="Times New Roman" w:hAnsi="Times New Roman" w:cs="Times New Roman"/>
          <w:color w:val="000000"/>
          <w:sz w:val="23"/>
          <w:szCs w:val="23"/>
        </w:rPr>
      </w:pPr>
      <w:r w:rsidRPr="00706FB9">
        <w:rPr>
          <w:rFonts w:ascii="Times New Roman" w:hAnsi="Times New Roman" w:cs="Times New Roman"/>
          <w:color w:val="000000"/>
          <w:sz w:val="23"/>
          <w:szCs w:val="23"/>
        </w:rPr>
        <w:t xml:space="preserve">Aida </w:t>
      </w:r>
      <w:proofErr w:type="spellStart"/>
      <w:r w:rsidRPr="00706FB9">
        <w:rPr>
          <w:rFonts w:ascii="Times New Roman" w:hAnsi="Times New Roman" w:cs="Times New Roman"/>
          <w:color w:val="000000"/>
          <w:sz w:val="23"/>
          <w:szCs w:val="23"/>
        </w:rPr>
        <w:t>Piring</w:t>
      </w:r>
      <w:proofErr w:type="spellEnd"/>
      <w:r w:rsidRPr="00706FB9">
        <w:rPr>
          <w:rFonts w:ascii="Times New Roman" w:hAnsi="Times New Roman" w:cs="Times New Roman"/>
          <w:color w:val="000000"/>
          <w:sz w:val="23"/>
          <w:szCs w:val="23"/>
        </w:rPr>
        <w:t xml:space="preserve"> &amp; partner of Our Lady of Confidence to visit Mary Mother of the Holy Family </w:t>
      </w:r>
    </w:p>
    <w:p w14:paraId="0DF8D085" w14:textId="77777777" w:rsidR="00706FB9" w:rsidRPr="00706FB9" w:rsidRDefault="00706FB9" w:rsidP="00771C15">
      <w:pPr>
        <w:numPr>
          <w:ilvl w:val="0"/>
          <w:numId w:val="37"/>
        </w:numPr>
        <w:autoSpaceDE w:val="0"/>
        <w:autoSpaceDN w:val="0"/>
        <w:adjustRightInd w:val="0"/>
        <w:spacing w:after="45" w:line="240" w:lineRule="auto"/>
        <w:ind w:left="1260" w:hanging="270"/>
        <w:rPr>
          <w:rFonts w:ascii="Times New Roman" w:hAnsi="Times New Roman" w:cs="Times New Roman"/>
          <w:color w:val="000000"/>
          <w:sz w:val="23"/>
          <w:szCs w:val="23"/>
        </w:rPr>
      </w:pPr>
      <w:r w:rsidRPr="00706FB9">
        <w:rPr>
          <w:rFonts w:ascii="Times New Roman" w:hAnsi="Times New Roman" w:cs="Times New Roman"/>
          <w:color w:val="000000"/>
          <w:sz w:val="23"/>
          <w:szCs w:val="23"/>
        </w:rPr>
        <w:t xml:space="preserve">Edna Vance &amp; partner of Our Lady of Divine Grace to visit Mary Spouse of the Holy Spirit </w:t>
      </w:r>
    </w:p>
    <w:p w14:paraId="1D6437B7" w14:textId="77777777" w:rsidR="00706FB9" w:rsidRPr="00706FB9" w:rsidRDefault="00706FB9" w:rsidP="00FD4EF7">
      <w:pPr>
        <w:numPr>
          <w:ilvl w:val="0"/>
          <w:numId w:val="37"/>
        </w:numPr>
        <w:autoSpaceDE w:val="0"/>
        <w:autoSpaceDN w:val="0"/>
        <w:adjustRightInd w:val="0"/>
        <w:spacing w:after="0" w:line="240" w:lineRule="auto"/>
        <w:ind w:left="1260" w:hanging="270"/>
        <w:rPr>
          <w:rFonts w:ascii="Times New Roman" w:hAnsi="Times New Roman" w:cs="Times New Roman"/>
          <w:color w:val="000000"/>
          <w:sz w:val="23"/>
          <w:szCs w:val="23"/>
        </w:rPr>
      </w:pPr>
      <w:r w:rsidRPr="00706FB9">
        <w:rPr>
          <w:rFonts w:ascii="Times New Roman" w:hAnsi="Times New Roman" w:cs="Times New Roman"/>
          <w:color w:val="000000"/>
          <w:sz w:val="23"/>
          <w:szCs w:val="23"/>
        </w:rPr>
        <w:t xml:space="preserve">Sr. Stephanie Moore &amp; partner of Our Lady of Hope to visit Mary Immaculate of Montebello </w:t>
      </w:r>
    </w:p>
    <w:p w14:paraId="28BA2034" w14:textId="77777777" w:rsidR="00706FB9" w:rsidRPr="00706FB9" w:rsidRDefault="00706FB9" w:rsidP="00706FB9">
      <w:pPr>
        <w:autoSpaceDE w:val="0"/>
        <w:autoSpaceDN w:val="0"/>
        <w:adjustRightInd w:val="0"/>
        <w:spacing w:after="0" w:line="240" w:lineRule="auto"/>
        <w:rPr>
          <w:rFonts w:ascii="Times New Roman" w:hAnsi="Times New Roman" w:cs="Times New Roman"/>
          <w:color w:val="000000"/>
          <w:sz w:val="23"/>
          <w:szCs w:val="23"/>
        </w:rPr>
      </w:pPr>
    </w:p>
    <w:p w14:paraId="077231A0" w14:textId="77777777" w:rsidR="00706FB9" w:rsidRPr="00706FB9" w:rsidRDefault="00706FB9" w:rsidP="009131CA">
      <w:pPr>
        <w:numPr>
          <w:ilvl w:val="0"/>
          <w:numId w:val="43"/>
        </w:numPr>
        <w:autoSpaceDE w:val="0"/>
        <w:autoSpaceDN w:val="0"/>
        <w:adjustRightInd w:val="0"/>
        <w:spacing w:after="0" w:line="240" w:lineRule="auto"/>
        <w:ind w:firstLine="360"/>
        <w:rPr>
          <w:rFonts w:ascii="Times New Roman" w:hAnsi="Times New Roman" w:cs="Times New Roman"/>
          <w:color w:val="000000"/>
          <w:sz w:val="23"/>
          <w:szCs w:val="23"/>
        </w:rPr>
      </w:pPr>
      <w:r w:rsidRPr="00706FB9">
        <w:rPr>
          <w:rFonts w:ascii="Times New Roman" w:hAnsi="Times New Roman" w:cs="Times New Roman"/>
          <w:color w:val="000000"/>
          <w:sz w:val="23"/>
          <w:szCs w:val="23"/>
        </w:rPr>
        <w:t xml:space="preserve">Council Visitation: </w:t>
      </w:r>
    </w:p>
    <w:p w14:paraId="42E68C95" w14:textId="77777777" w:rsidR="00706FB9" w:rsidRPr="00706FB9" w:rsidRDefault="00706FB9" w:rsidP="00706FB9">
      <w:pPr>
        <w:autoSpaceDE w:val="0"/>
        <w:autoSpaceDN w:val="0"/>
        <w:adjustRightInd w:val="0"/>
        <w:spacing w:after="0" w:line="240" w:lineRule="auto"/>
        <w:rPr>
          <w:rFonts w:ascii="Times New Roman" w:hAnsi="Times New Roman" w:cs="Times New Roman"/>
          <w:color w:val="000000"/>
          <w:sz w:val="23"/>
          <w:szCs w:val="23"/>
        </w:rPr>
      </w:pPr>
    </w:p>
    <w:p w14:paraId="21AC1895" w14:textId="77777777" w:rsidR="00706FB9" w:rsidRPr="00706FB9" w:rsidRDefault="00706FB9" w:rsidP="006B22D0">
      <w:pPr>
        <w:autoSpaceDE w:val="0"/>
        <w:autoSpaceDN w:val="0"/>
        <w:adjustRightInd w:val="0"/>
        <w:spacing w:after="0" w:line="240" w:lineRule="auto"/>
        <w:ind w:left="810"/>
        <w:rPr>
          <w:rFonts w:ascii="Times New Roman" w:hAnsi="Times New Roman" w:cs="Times New Roman"/>
          <w:color w:val="000000"/>
          <w:sz w:val="23"/>
          <w:szCs w:val="23"/>
        </w:rPr>
      </w:pPr>
      <w:r w:rsidRPr="00706FB9">
        <w:rPr>
          <w:rFonts w:ascii="Times New Roman" w:hAnsi="Times New Roman" w:cs="Times New Roman"/>
          <w:color w:val="000000"/>
          <w:sz w:val="23"/>
          <w:szCs w:val="23"/>
        </w:rPr>
        <w:t xml:space="preserve">Visited: Long Beach by LA Northeast; South Bay by Lynwood Whittier English </w:t>
      </w:r>
    </w:p>
    <w:p w14:paraId="6237C78C" w14:textId="77777777" w:rsidR="00706FB9" w:rsidRPr="00706FB9" w:rsidRDefault="00706FB9" w:rsidP="006B22D0">
      <w:pPr>
        <w:autoSpaceDE w:val="0"/>
        <w:autoSpaceDN w:val="0"/>
        <w:adjustRightInd w:val="0"/>
        <w:spacing w:after="0" w:line="240" w:lineRule="auto"/>
        <w:ind w:left="810"/>
        <w:rPr>
          <w:rFonts w:ascii="Times New Roman" w:hAnsi="Times New Roman" w:cs="Times New Roman"/>
          <w:color w:val="000000"/>
          <w:sz w:val="23"/>
          <w:szCs w:val="23"/>
        </w:rPr>
      </w:pPr>
      <w:r w:rsidRPr="00706FB9">
        <w:rPr>
          <w:rFonts w:ascii="Times New Roman" w:hAnsi="Times New Roman" w:cs="Times New Roman"/>
          <w:color w:val="000000"/>
          <w:sz w:val="23"/>
          <w:szCs w:val="23"/>
        </w:rPr>
        <w:t xml:space="preserve">To be visited as follows: </w:t>
      </w:r>
    </w:p>
    <w:p w14:paraId="10EF2146" w14:textId="77777777" w:rsidR="00706FB9" w:rsidRDefault="00706FB9" w:rsidP="006653FE">
      <w:pPr>
        <w:numPr>
          <w:ilvl w:val="0"/>
          <w:numId w:val="39"/>
        </w:numPr>
        <w:autoSpaceDE w:val="0"/>
        <w:autoSpaceDN w:val="0"/>
        <w:adjustRightInd w:val="0"/>
        <w:spacing w:after="46" w:line="240" w:lineRule="auto"/>
        <w:ind w:left="1260" w:hanging="450"/>
        <w:rPr>
          <w:rFonts w:ascii="Times New Roman" w:hAnsi="Times New Roman" w:cs="Times New Roman"/>
          <w:color w:val="000000"/>
          <w:sz w:val="23"/>
          <w:szCs w:val="23"/>
        </w:rPr>
      </w:pPr>
      <w:r w:rsidRPr="00706FB9">
        <w:rPr>
          <w:rFonts w:ascii="Times New Roman" w:hAnsi="Times New Roman" w:cs="Times New Roman"/>
          <w:color w:val="000000"/>
          <w:sz w:val="23"/>
          <w:szCs w:val="23"/>
        </w:rPr>
        <w:t xml:space="preserve">Sr. Ana Rodriguez &amp; partner of San Gabriel Valley English Curia to visit San Gabriel Valley Chinese Curia. </w:t>
      </w:r>
    </w:p>
    <w:p w14:paraId="43C43C68" w14:textId="7FD4AADF" w:rsidR="00181C15" w:rsidRDefault="00181C15" w:rsidP="006653FE">
      <w:pPr>
        <w:numPr>
          <w:ilvl w:val="0"/>
          <w:numId w:val="39"/>
        </w:numPr>
        <w:autoSpaceDE w:val="0"/>
        <w:autoSpaceDN w:val="0"/>
        <w:adjustRightInd w:val="0"/>
        <w:spacing w:after="46" w:line="240" w:lineRule="auto"/>
        <w:ind w:left="1260" w:hanging="450"/>
        <w:rPr>
          <w:rFonts w:ascii="Times New Roman" w:hAnsi="Times New Roman" w:cs="Times New Roman"/>
          <w:color w:val="000000"/>
          <w:sz w:val="23"/>
          <w:szCs w:val="23"/>
        </w:rPr>
      </w:pPr>
      <w:r>
        <w:rPr>
          <w:rFonts w:ascii="Times New Roman" w:hAnsi="Times New Roman" w:cs="Times New Roman"/>
          <w:color w:val="000000"/>
          <w:sz w:val="23"/>
          <w:szCs w:val="23"/>
        </w:rPr>
        <w:t>West San Fernando Valley to visit Santa Monica</w:t>
      </w:r>
    </w:p>
    <w:p w14:paraId="6D198371" w14:textId="4BBDC1EE" w:rsidR="00330F7E" w:rsidRDefault="00330F7E" w:rsidP="006653FE">
      <w:pPr>
        <w:numPr>
          <w:ilvl w:val="0"/>
          <w:numId w:val="39"/>
        </w:numPr>
        <w:autoSpaceDE w:val="0"/>
        <w:autoSpaceDN w:val="0"/>
        <w:adjustRightInd w:val="0"/>
        <w:spacing w:after="46" w:line="240" w:lineRule="auto"/>
        <w:ind w:left="1260" w:hanging="450"/>
        <w:rPr>
          <w:rFonts w:ascii="Times New Roman" w:hAnsi="Times New Roman" w:cs="Times New Roman"/>
          <w:color w:val="000000"/>
          <w:sz w:val="23"/>
          <w:szCs w:val="23"/>
        </w:rPr>
      </w:pPr>
      <w:r>
        <w:rPr>
          <w:rFonts w:ascii="Times New Roman" w:hAnsi="Times New Roman" w:cs="Times New Roman"/>
          <w:color w:val="000000"/>
          <w:sz w:val="23"/>
          <w:szCs w:val="23"/>
        </w:rPr>
        <w:t>Sr. Cathy Platt</w:t>
      </w:r>
      <w:r w:rsidR="00063368">
        <w:rPr>
          <w:rFonts w:ascii="Times New Roman" w:hAnsi="Times New Roman" w:cs="Times New Roman"/>
          <w:color w:val="000000"/>
          <w:sz w:val="23"/>
          <w:szCs w:val="23"/>
        </w:rPr>
        <w:t xml:space="preserve">ner &amp; partner of East San Fernando Valley to visit Foothill </w:t>
      </w:r>
      <w:r w:rsidR="002125DD">
        <w:rPr>
          <w:rFonts w:ascii="Times New Roman" w:hAnsi="Times New Roman" w:cs="Times New Roman"/>
          <w:color w:val="000000"/>
          <w:sz w:val="23"/>
          <w:szCs w:val="23"/>
        </w:rPr>
        <w:t>Curia</w:t>
      </w:r>
    </w:p>
    <w:p w14:paraId="4BD46D8A" w14:textId="77777777" w:rsidR="00EB6033" w:rsidRDefault="00EB6033" w:rsidP="00EB6033">
      <w:pPr>
        <w:autoSpaceDE w:val="0"/>
        <w:autoSpaceDN w:val="0"/>
        <w:adjustRightInd w:val="0"/>
        <w:spacing w:after="46" w:line="240" w:lineRule="auto"/>
        <w:ind w:left="1260"/>
        <w:rPr>
          <w:rFonts w:ascii="Times New Roman" w:hAnsi="Times New Roman" w:cs="Times New Roman"/>
          <w:color w:val="000000"/>
          <w:sz w:val="23"/>
          <w:szCs w:val="23"/>
        </w:rPr>
      </w:pPr>
    </w:p>
    <w:p w14:paraId="4245CCC7" w14:textId="16A91998" w:rsidR="004C0ACA" w:rsidRDefault="00294173" w:rsidP="004C0ACA">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August</w:t>
      </w:r>
      <w:r w:rsidR="004C0ACA">
        <w:rPr>
          <w:rFonts w:ascii="Times New Roman" w:eastAsia="Times New Roman" w:hAnsi="Times New Roman" w:cs="Times New Roman"/>
          <w:b/>
          <w:bCs/>
          <w:sz w:val="24"/>
          <w:szCs w:val="24"/>
        </w:rPr>
        <w:t xml:space="preserve"> 2</w:t>
      </w:r>
      <w:r w:rsidR="004C0ACA" w:rsidRPr="0025457D">
        <w:rPr>
          <w:rFonts w:ascii="Times New Roman" w:eastAsia="Times New Roman" w:hAnsi="Times New Roman" w:cs="Times New Roman"/>
          <w:b/>
          <w:bCs/>
          <w:sz w:val="24"/>
          <w:szCs w:val="24"/>
        </w:rPr>
        <w:t>026 Comitia/Curiae/Praesidium Donations:</w:t>
      </w:r>
    </w:p>
    <w:p w14:paraId="6A659DA1" w14:textId="77777777" w:rsidR="00963E37" w:rsidRDefault="00963E37" w:rsidP="004C0ACA">
      <w:pPr>
        <w:spacing w:after="0" w:line="240" w:lineRule="auto"/>
        <w:rPr>
          <w:rFonts w:ascii="Times New Roman" w:eastAsia="Times New Roman" w:hAnsi="Times New Roman" w:cs="Times New Roman"/>
          <w:b/>
          <w:bCs/>
          <w:sz w:val="24"/>
          <w:szCs w:val="24"/>
        </w:rPr>
      </w:pPr>
    </w:p>
    <w:tbl>
      <w:tblPr>
        <w:tblW w:w="111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7"/>
        <w:gridCol w:w="936"/>
        <w:gridCol w:w="2822"/>
        <w:gridCol w:w="936"/>
        <w:gridCol w:w="3344"/>
        <w:gridCol w:w="900"/>
      </w:tblGrid>
      <w:tr w:rsidR="004C0ACA" w:rsidRPr="007E111C" w14:paraId="6293FCF6" w14:textId="77777777" w:rsidTr="002A2EE7">
        <w:trPr>
          <w:trHeight w:val="360"/>
          <w:jc w:val="center"/>
        </w:trPr>
        <w:tc>
          <w:tcPr>
            <w:tcW w:w="2217" w:type="dxa"/>
            <w:tcBorders>
              <w:top w:val="single" w:sz="4" w:space="0" w:color="auto"/>
              <w:left w:val="single" w:sz="4" w:space="0" w:color="auto"/>
              <w:bottom w:val="single" w:sz="4" w:space="0" w:color="auto"/>
              <w:right w:val="single" w:sz="4" w:space="0" w:color="auto"/>
            </w:tcBorders>
          </w:tcPr>
          <w:p w14:paraId="12F6B85D" w14:textId="7AD6A571" w:rsidR="004C0ACA" w:rsidRPr="002043DB" w:rsidRDefault="004D4BFD" w:rsidP="002A2EE7">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w:t>
            </w:r>
            <w:r w:rsidR="004C0ACA" w:rsidRPr="002043DB">
              <w:rPr>
                <w:rFonts w:ascii="Times New Roman" w:eastAsia="Times New Roman" w:hAnsi="Times New Roman" w:cs="Times New Roman"/>
                <w:b/>
                <w:bCs/>
                <w:sz w:val="24"/>
                <w:szCs w:val="24"/>
              </w:rPr>
              <w:t>omitia</w:t>
            </w:r>
          </w:p>
        </w:tc>
        <w:tc>
          <w:tcPr>
            <w:tcW w:w="936" w:type="dxa"/>
            <w:tcBorders>
              <w:top w:val="single" w:sz="4" w:space="0" w:color="auto"/>
              <w:left w:val="single" w:sz="4" w:space="0" w:color="auto"/>
              <w:bottom w:val="single" w:sz="4" w:space="0" w:color="auto"/>
              <w:right w:val="single" w:sz="4" w:space="0" w:color="auto"/>
            </w:tcBorders>
          </w:tcPr>
          <w:p w14:paraId="1E0B84EE" w14:textId="77777777" w:rsidR="004C0ACA" w:rsidRPr="002043DB" w:rsidRDefault="004C0ACA" w:rsidP="002A2EE7">
            <w:pPr>
              <w:spacing w:after="0" w:line="240" w:lineRule="auto"/>
              <w:jc w:val="center"/>
              <w:rPr>
                <w:rFonts w:ascii="Times New Roman" w:eastAsia="Times New Roman" w:hAnsi="Times New Roman" w:cs="Times New Roman"/>
                <w:b/>
                <w:bCs/>
                <w:sz w:val="24"/>
                <w:szCs w:val="24"/>
              </w:rPr>
            </w:pPr>
          </w:p>
        </w:tc>
        <w:tc>
          <w:tcPr>
            <w:tcW w:w="2822" w:type="dxa"/>
            <w:tcBorders>
              <w:top w:val="single" w:sz="4" w:space="0" w:color="auto"/>
              <w:left w:val="single" w:sz="4" w:space="0" w:color="auto"/>
              <w:bottom w:val="single" w:sz="4" w:space="0" w:color="auto"/>
              <w:right w:val="single" w:sz="4" w:space="0" w:color="auto"/>
            </w:tcBorders>
          </w:tcPr>
          <w:p w14:paraId="3AF75A54" w14:textId="77777777" w:rsidR="004C0ACA" w:rsidRPr="002043DB" w:rsidRDefault="004C0ACA" w:rsidP="002A2EE7">
            <w:pPr>
              <w:spacing w:after="0" w:line="240" w:lineRule="auto"/>
              <w:jc w:val="center"/>
              <w:rPr>
                <w:rFonts w:ascii="Times New Roman" w:eastAsia="Times New Roman" w:hAnsi="Times New Roman" w:cs="Times New Roman"/>
                <w:b/>
                <w:bCs/>
                <w:sz w:val="24"/>
                <w:szCs w:val="24"/>
              </w:rPr>
            </w:pPr>
            <w:r w:rsidRPr="002043DB">
              <w:rPr>
                <w:rFonts w:ascii="Times New Roman" w:eastAsia="Times New Roman" w:hAnsi="Times New Roman" w:cs="Times New Roman"/>
                <w:b/>
                <w:bCs/>
                <w:sz w:val="24"/>
                <w:szCs w:val="24"/>
              </w:rPr>
              <w:t>Curiae</w:t>
            </w:r>
          </w:p>
        </w:tc>
        <w:tc>
          <w:tcPr>
            <w:tcW w:w="936" w:type="dxa"/>
            <w:tcBorders>
              <w:top w:val="single" w:sz="4" w:space="0" w:color="auto"/>
              <w:left w:val="single" w:sz="4" w:space="0" w:color="auto"/>
              <w:bottom w:val="single" w:sz="4" w:space="0" w:color="auto"/>
              <w:right w:val="single" w:sz="4" w:space="0" w:color="auto"/>
            </w:tcBorders>
          </w:tcPr>
          <w:p w14:paraId="3E512760" w14:textId="77777777" w:rsidR="004C0ACA" w:rsidRPr="002043DB" w:rsidRDefault="004C0ACA" w:rsidP="002A2EE7">
            <w:pPr>
              <w:spacing w:after="0" w:line="240" w:lineRule="auto"/>
              <w:jc w:val="center"/>
              <w:rPr>
                <w:rFonts w:ascii="Times New Roman" w:eastAsia="Times New Roman" w:hAnsi="Times New Roman" w:cs="Times New Roman"/>
                <w:b/>
                <w:bCs/>
                <w:sz w:val="24"/>
                <w:szCs w:val="24"/>
              </w:rPr>
            </w:pPr>
          </w:p>
        </w:tc>
        <w:tc>
          <w:tcPr>
            <w:tcW w:w="3344" w:type="dxa"/>
            <w:tcBorders>
              <w:top w:val="single" w:sz="4" w:space="0" w:color="auto"/>
              <w:left w:val="single" w:sz="4" w:space="0" w:color="auto"/>
              <w:bottom w:val="single" w:sz="4" w:space="0" w:color="auto"/>
              <w:right w:val="single" w:sz="4" w:space="0" w:color="auto"/>
            </w:tcBorders>
          </w:tcPr>
          <w:p w14:paraId="4A606611" w14:textId="77777777" w:rsidR="004C0ACA" w:rsidRPr="002043DB" w:rsidRDefault="004C0ACA" w:rsidP="002A2EE7">
            <w:pPr>
              <w:spacing w:after="0" w:line="240" w:lineRule="auto"/>
              <w:jc w:val="center"/>
              <w:rPr>
                <w:rFonts w:ascii="Times New Roman" w:eastAsia="Times New Roman" w:hAnsi="Times New Roman" w:cs="Times New Roman"/>
                <w:b/>
                <w:bCs/>
                <w:sz w:val="24"/>
                <w:szCs w:val="24"/>
              </w:rPr>
            </w:pPr>
            <w:r w:rsidRPr="002043DB">
              <w:rPr>
                <w:rFonts w:ascii="Times New Roman" w:eastAsia="Times New Roman" w:hAnsi="Times New Roman" w:cs="Times New Roman"/>
                <w:b/>
                <w:bCs/>
                <w:sz w:val="24"/>
                <w:szCs w:val="24"/>
              </w:rPr>
              <w:t>Praesidia</w:t>
            </w:r>
          </w:p>
        </w:tc>
        <w:tc>
          <w:tcPr>
            <w:tcW w:w="900" w:type="dxa"/>
            <w:tcBorders>
              <w:top w:val="single" w:sz="4" w:space="0" w:color="auto"/>
              <w:left w:val="single" w:sz="4" w:space="0" w:color="auto"/>
              <w:bottom w:val="single" w:sz="4" w:space="0" w:color="auto"/>
              <w:right w:val="single" w:sz="4" w:space="0" w:color="auto"/>
            </w:tcBorders>
          </w:tcPr>
          <w:p w14:paraId="6F386BFF" w14:textId="77777777" w:rsidR="004C0ACA" w:rsidRPr="002043DB" w:rsidRDefault="004C0ACA" w:rsidP="002A2EE7">
            <w:pPr>
              <w:spacing w:after="0" w:line="240" w:lineRule="auto"/>
              <w:jc w:val="center"/>
              <w:rPr>
                <w:rFonts w:ascii="Times New Roman" w:eastAsia="Times New Roman" w:hAnsi="Times New Roman" w:cs="Times New Roman"/>
                <w:b/>
                <w:bCs/>
                <w:sz w:val="24"/>
                <w:szCs w:val="24"/>
              </w:rPr>
            </w:pPr>
          </w:p>
        </w:tc>
      </w:tr>
      <w:tr w:rsidR="004C0ACA" w:rsidRPr="007E111C" w14:paraId="32864CE0" w14:textId="77777777" w:rsidTr="002A2EE7">
        <w:trPr>
          <w:trHeight w:val="503"/>
          <w:jc w:val="center"/>
        </w:trPr>
        <w:tc>
          <w:tcPr>
            <w:tcW w:w="2217" w:type="dxa"/>
            <w:tcBorders>
              <w:top w:val="single" w:sz="4" w:space="0" w:color="auto"/>
              <w:left w:val="single" w:sz="4" w:space="0" w:color="auto"/>
              <w:bottom w:val="single" w:sz="4" w:space="0" w:color="auto"/>
              <w:right w:val="single" w:sz="4" w:space="0" w:color="auto"/>
            </w:tcBorders>
            <w:hideMark/>
          </w:tcPr>
          <w:p w14:paraId="7BD7CECD" w14:textId="77777777" w:rsidR="004C0ACA" w:rsidRDefault="00D17E42" w:rsidP="002A2EE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Korean </w:t>
            </w:r>
            <w:proofErr w:type="spellStart"/>
            <w:r>
              <w:rPr>
                <w:rFonts w:ascii="Times New Roman" w:eastAsia="Times New Roman" w:hAnsi="Times New Roman" w:cs="Times New Roman"/>
                <w:sz w:val="18"/>
                <w:szCs w:val="18"/>
              </w:rPr>
              <w:t>Commitium</w:t>
            </w:r>
            <w:proofErr w:type="spellEnd"/>
          </w:p>
          <w:p w14:paraId="0B53F9DB" w14:textId="73EBAEF5" w:rsidR="00D17E42" w:rsidRPr="007E111C" w:rsidRDefault="00D17E42" w:rsidP="002A2EE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(CK </w:t>
            </w:r>
            <w:r w:rsidR="000369C5">
              <w:rPr>
                <w:rFonts w:ascii="Times New Roman" w:eastAsia="Times New Roman" w:hAnsi="Times New Roman" w:cs="Times New Roman"/>
                <w:sz w:val="18"/>
                <w:szCs w:val="18"/>
              </w:rPr>
              <w:t>3179)</w:t>
            </w:r>
          </w:p>
        </w:tc>
        <w:tc>
          <w:tcPr>
            <w:tcW w:w="936" w:type="dxa"/>
            <w:tcBorders>
              <w:top w:val="single" w:sz="4" w:space="0" w:color="auto"/>
              <w:left w:val="single" w:sz="4" w:space="0" w:color="auto"/>
              <w:bottom w:val="single" w:sz="4" w:space="0" w:color="auto"/>
              <w:right w:val="single" w:sz="4" w:space="0" w:color="auto"/>
            </w:tcBorders>
          </w:tcPr>
          <w:p w14:paraId="2FA5075F" w14:textId="77777777" w:rsidR="004C0ACA" w:rsidRPr="007E111C" w:rsidRDefault="004C0ACA" w:rsidP="002A2EE7">
            <w:pPr>
              <w:spacing w:after="0" w:line="240" w:lineRule="auto"/>
              <w:jc w:val="both"/>
              <w:rPr>
                <w:rFonts w:ascii="Times New Roman" w:eastAsia="Times New Roman" w:hAnsi="Times New Roman" w:cs="Times New Roman"/>
                <w:sz w:val="18"/>
                <w:szCs w:val="18"/>
              </w:rPr>
            </w:pPr>
          </w:p>
          <w:p w14:paraId="6918A5EB" w14:textId="32AD5D8E" w:rsidR="004C0ACA" w:rsidRPr="007E111C" w:rsidRDefault="004C0ACA" w:rsidP="002A2EE7">
            <w:pPr>
              <w:spacing w:after="0" w:line="240" w:lineRule="auto"/>
              <w:jc w:val="both"/>
              <w:rPr>
                <w:rFonts w:ascii="Times New Roman" w:eastAsia="Times New Roman" w:hAnsi="Times New Roman" w:cs="Times New Roman"/>
                <w:sz w:val="18"/>
                <w:szCs w:val="18"/>
              </w:rPr>
            </w:pPr>
            <w:r w:rsidRPr="007E111C">
              <w:rPr>
                <w:rFonts w:ascii="Times New Roman" w:eastAsia="Times New Roman" w:hAnsi="Times New Roman" w:cs="Times New Roman"/>
                <w:sz w:val="18"/>
                <w:szCs w:val="18"/>
              </w:rPr>
              <w:t>$</w:t>
            </w:r>
            <w:r>
              <w:rPr>
                <w:rFonts w:ascii="Times New Roman" w:eastAsia="Times New Roman" w:hAnsi="Times New Roman" w:cs="Times New Roman"/>
                <w:sz w:val="18"/>
                <w:szCs w:val="18"/>
              </w:rPr>
              <w:t>1,</w:t>
            </w:r>
            <w:r w:rsidR="000369C5">
              <w:rPr>
                <w:rFonts w:ascii="Times New Roman" w:eastAsia="Times New Roman" w:hAnsi="Times New Roman" w:cs="Times New Roman"/>
                <w:sz w:val="18"/>
                <w:szCs w:val="18"/>
              </w:rPr>
              <w:t>2</w:t>
            </w:r>
            <w:r w:rsidRPr="007E111C">
              <w:rPr>
                <w:rFonts w:ascii="Times New Roman" w:eastAsia="Times New Roman" w:hAnsi="Times New Roman" w:cs="Times New Roman"/>
                <w:sz w:val="18"/>
                <w:szCs w:val="18"/>
              </w:rPr>
              <w:t>00.00</w:t>
            </w:r>
          </w:p>
        </w:tc>
        <w:tc>
          <w:tcPr>
            <w:tcW w:w="2822" w:type="dxa"/>
            <w:tcBorders>
              <w:top w:val="single" w:sz="4" w:space="0" w:color="auto"/>
              <w:left w:val="single" w:sz="4" w:space="0" w:color="auto"/>
              <w:bottom w:val="single" w:sz="4" w:space="0" w:color="auto"/>
              <w:right w:val="single" w:sz="4" w:space="0" w:color="auto"/>
            </w:tcBorders>
            <w:hideMark/>
          </w:tcPr>
          <w:p w14:paraId="71A2237A" w14:textId="77777777" w:rsidR="004C0ACA" w:rsidRPr="007E111C" w:rsidRDefault="004C0ACA" w:rsidP="002A2EE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Los Angeles Northeast Curia</w:t>
            </w:r>
          </w:p>
          <w:p w14:paraId="7437E9DE" w14:textId="77777777" w:rsidR="004C0ACA" w:rsidRPr="007E111C" w:rsidRDefault="004C0ACA" w:rsidP="002A2EE7">
            <w:pPr>
              <w:spacing w:after="0" w:line="240" w:lineRule="auto"/>
              <w:jc w:val="both"/>
              <w:rPr>
                <w:rFonts w:ascii="Times New Roman" w:eastAsia="Times New Roman" w:hAnsi="Times New Roman" w:cs="Times New Roman"/>
                <w:sz w:val="18"/>
                <w:szCs w:val="18"/>
              </w:rPr>
            </w:pPr>
          </w:p>
        </w:tc>
        <w:tc>
          <w:tcPr>
            <w:tcW w:w="936" w:type="dxa"/>
            <w:tcBorders>
              <w:top w:val="single" w:sz="4" w:space="0" w:color="auto"/>
              <w:left w:val="single" w:sz="4" w:space="0" w:color="auto"/>
              <w:bottom w:val="single" w:sz="4" w:space="0" w:color="auto"/>
              <w:right w:val="single" w:sz="4" w:space="0" w:color="auto"/>
            </w:tcBorders>
          </w:tcPr>
          <w:p w14:paraId="2013CEE1" w14:textId="681D18BB" w:rsidR="004C0ACA" w:rsidRPr="007E111C" w:rsidRDefault="004C0ACA" w:rsidP="002A2EE7">
            <w:pPr>
              <w:spacing w:after="0" w:line="240" w:lineRule="auto"/>
              <w:jc w:val="both"/>
              <w:rPr>
                <w:rFonts w:ascii="Times New Roman" w:eastAsia="Times New Roman" w:hAnsi="Times New Roman" w:cs="Times New Roman"/>
                <w:sz w:val="18"/>
                <w:szCs w:val="18"/>
              </w:rPr>
            </w:pPr>
            <w:r w:rsidRPr="007E111C">
              <w:rPr>
                <w:rFonts w:ascii="Times New Roman" w:eastAsia="Times New Roman" w:hAnsi="Times New Roman" w:cs="Times New Roman"/>
                <w:sz w:val="18"/>
                <w:szCs w:val="18"/>
              </w:rPr>
              <w:t>$</w:t>
            </w:r>
            <w:r>
              <w:rPr>
                <w:rFonts w:ascii="Times New Roman" w:eastAsia="Times New Roman" w:hAnsi="Times New Roman" w:cs="Times New Roman"/>
                <w:sz w:val="18"/>
                <w:szCs w:val="18"/>
              </w:rPr>
              <w:t xml:space="preserve">   </w:t>
            </w:r>
            <w:r w:rsidR="006E1F1E">
              <w:rPr>
                <w:rFonts w:ascii="Times New Roman" w:eastAsia="Times New Roman" w:hAnsi="Times New Roman" w:cs="Times New Roman"/>
                <w:sz w:val="18"/>
                <w:szCs w:val="18"/>
              </w:rPr>
              <w:t>4</w:t>
            </w:r>
            <w:r w:rsidRPr="007E111C">
              <w:rPr>
                <w:rFonts w:ascii="Times New Roman" w:eastAsia="Times New Roman" w:hAnsi="Times New Roman" w:cs="Times New Roman"/>
                <w:sz w:val="18"/>
                <w:szCs w:val="18"/>
              </w:rPr>
              <w:t>00.00</w:t>
            </w:r>
          </w:p>
        </w:tc>
        <w:tc>
          <w:tcPr>
            <w:tcW w:w="3344" w:type="dxa"/>
            <w:tcBorders>
              <w:top w:val="single" w:sz="4" w:space="0" w:color="auto"/>
              <w:left w:val="single" w:sz="4" w:space="0" w:color="auto"/>
              <w:bottom w:val="single" w:sz="4" w:space="0" w:color="auto"/>
              <w:right w:val="single" w:sz="4" w:space="0" w:color="auto"/>
            </w:tcBorders>
          </w:tcPr>
          <w:p w14:paraId="32F45080" w14:textId="77777777" w:rsidR="004C0ACA" w:rsidRDefault="004C0ACA" w:rsidP="002A2EE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Mother of God Praesidium</w:t>
            </w:r>
          </w:p>
          <w:p w14:paraId="61C11245" w14:textId="77777777" w:rsidR="004C0ACA" w:rsidRPr="007E111C" w:rsidRDefault="004C0ACA" w:rsidP="002A2EE7">
            <w:pPr>
              <w:spacing w:after="0" w:line="240" w:lineRule="auto"/>
              <w:jc w:val="both"/>
              <w:rPr>
                <w:rFonts w:ascii="Times New Roman" w:eastAsia="Times New Roman" w:hAnsi="Times New Roman" w:cs="Times New Roman"/>
                <w:sz w:val="18"/>
                <w:szCs w:val="18"/>
              </w:rPr>
            </w:pPr>
          </w:p>
        </w:tc>
        <w:tc>
          <w:tcPr>
            <w:tcW w:w="900" w:type="dxa"/>
            <w:tcBorders>
              <w:top w:val="single" w:sz="4" w:space="0" w:color="auto"/>
              <w:left w:val="single" w:sz="4" w:space="0" w:color="auto"/>
              <w:bottom w:val="single" w:sz="4" w:space="0" w:color="auto"/>
              <w:right w:val="single" w:sz="4" w:space="0" w:color="auto"/>
            </w:tcBorders>
          </w:tcPr>
          <w:p w14:paraId="46E6BDC1" w14:textId="77777777" w:rsidR="004C0ACA" w:rsidRDefault="004C0ACA" w:rsidP="002A2EE7">
            <w:pPr>
              <w:spacing w:after="0" w:line="240" w:lineRule="auto"/>
              <w:rPr>
                <w:rFonts w:ascii="Times New Roman" w:eastAsia="Times New Roman" w:hAnsi="Times New Roman" w:cs="Times New Roman"/>
                <w:sz w:val="18"/>
              </w:rPr>
            </w:pPr>
          </w:p>
          <w:p w14:paraId="1D0A630B" w14:textId="77777777" w:rsidR="004C0ACA" w:rsidRPr="007E111C" w:rsidRDefault="004C0ACA" w:rsidP="002A2EE7">
            <w:pPr>
              <w:spacing w:after="0" w:line="240" w:lineRule="auto"/>
              <w:rPr>
                <w:rFonts w:ascii="Times New Roman" w:eastAsia="Times New Roman" w:hAnsi="Times New Roman" w:cs="Times New Roman"/>
                <w:sz w:val="18"/>
              </w:rPr>
            </w:pPr>
            <w:r>
              <w:rPr>
                <w:rFonts w:ascii="Times New Roman" w:eastAsia="Times New Roman" w:hAnsi="Times New Roman" w:cs="Times New Roman"/>
                <w:sz w:val="18"/>
              </w:rPr>
              <w:t>$    50.00</w:t>
            </w:r>
          </w:p>
        </w:tc>
      </w:tr>
      <w:tr w:rsidR="004C0ACA" w:rsidRPr="007E111C" w14:paraId="65C2E1B9" w14:textId="77777777" w:rsidTr="005865CE">
        <w:trPr>
          <w:jc w:val="center"/>
        </w:trPr>
        <w:tc>
          <w:tcPr>
            <w:tcW w:w="2217" w:type="dxa"/>
            <w:tcBorders>
              <w:top w:val="single" w:sz="4" w:space="0" w:color="auto"/>
              <w:left w:val="single" w:sz="4" w:space="0" w:color="auto"/>
              <w:bottom w:val="single" w:sz="4" w:space="0" w:color="auto"/>
              <w:right w:val="single" w:sz="4" w:space="0" w:color="auto"/>
            </w:tcBorders>
          </w:tcPr>
          <w:p w14:paraId="654009D6" w14:textId="4F4581CD" w:rsidR="004C0ACA" w:rsidRPr="009A72EA" w:rsidRDefault="00771CB8" w:rsidP="00BD38F1">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San Bernar</w:t>
            </w:r>
            <w:r w:rsidR="00BD38F1">
              <w:rPr>
                <w:rFonts w:ascii="Times New Roman" w:eastAsia="Times New Roman" w:hAnsi="Times New Roman" w:cs="Times New Roman"/>
                <w:sz w:val="18"/>
                <w:szCs w:val="18"/>
              </w:rPr>
              <w:t xml:space="preserve">dino &amp; Riverside </w:t>
            </w:r>
            <w:proofErr w:type="spellStart"/>
            <w:r w:rsidR="00BD38F1">
              <w:rPr>
                <w:rFonts w:ascii="Times New Roman" w:eastAsia="Times New Roman" w:hAnsi="Times New Roman" w:cs="Times New Roman"/>
                <w:sz w:val="18"/>
                <w:szCs w:val="18"/>
              </w:rPr>
              <w:t>Comitium</w:t>
            </w:r>
            <w:proofErr w:type="spellEnd"/>
          </w:p>
          <w:p w14:paraId="64C63620" w14:textId="6C16496F" w:rsidR="004C0ACA" w:rsidRPr="007E111C" w:rsidRDefault="004C0ACA" w:rsidP="004C0ACA">
            <w:pPr>
              <w:spacing w:after="0" w:line="240" w:lineRule="auto"/>
              <w:jc w:val="both"/>
              <w:rPr>
                <w:rFonts w:ascii="Times New Roman" w:eastAsia="Times New Roman" w:hAnsi="Times New Roman" w:cs="Times New Roman"/>
                <w:sz w:val="18"/>
                <w:szCs w:val="18"/>
              </w:rPr>
            </w:pPr>
            <w:r w:rsidRPr="009A72EA">
              <w:rPr>
                <w:rFonts w:ascii="Times New Roman" w:eastAsia="Times New Roman" w:hAnsi="Times New Roman" w:cs="Times New Roman"/>
                <w:sz w:val="18"/>
                <w:szCs w:val="18"/>
              </w:rPr>
              <w:t>(CK 1</w:t>
            </w:r>
            <w:r w:rsidR="001C17FC">
              <w:rPr>
                <w:rFonts w:ascii="Times New Roman" w:eastAsia="Times New Roman" w:hAnsi="Times New Roman" w:cs="Times New Roman"/>
                <w:sz w:val="18"/>
                <w:szCs w:val="18"/>
              </w:rPr>
              <w:t>08</w:t>
            </w:r>
            <w:r w:rsidRPr="009A72EA">
              <w:rPr>
                <w:rFonts w:ascii="Times New Roman" w:eastAsia="Times New Roman" w:hAnsi="Times New Roman" w:cs="Times New Roman"/>
                <w:sz w:val="18"/>
                <w:szCs w:val="18"/>
              </w:rPr>
              <w:t>)</w:t>
            </w:r>
          </w:p>
        </w:tc>
        <w:tc>
          <w:tcPr>
            <w:tcW w:w="936" w:type="dxa"/>
            <w:tcBorders>
              <w:top w:val="single" w:sz="4" w:space="0" w:color="auto"/>
              <w:left w:val="single" w:sz="4" w:space="0" w:color="auto"/>
              <w:bottom w:val="single" w:sz="4" w:space="0" w:color="auto"/>
              <w:right w:val="single" w:sz="4" w:space="0" w:color="auto"/>
            </w:tcBorders>
          </w:tcPr>
          <w:p w14:paraId="23174C3C" w14:textId="77777777" w:rsidR="004C0ACA" w:rsidRPr="009624BB" w:rsidRDefault="004C0ACA" w:rsidP="004C0ACA">
            <w:pPr>
              <w:spacing w:after="0" w:line="240" w:lineRule="auto"/>
              <w:jc w:val="both"/>
              <w:rPr>
                <w:rFonts w:ascii="Times New Roman" w:eastAsia="Times New Roman" w:hAnsi="Times New Roman" w:cs="Times New Roman"/>
                <w:sz w:val="18"/>
                <w:szCs w:val="18"/>
              </w:rPr>
            </w:pPr>
          </w:p>
          <w:p w14:paraId="274A4F61" w14:textId="77777777" w:rsidR="00B56D04" w:rsidRDefault="00B56D04" w:rsidP="004C0ACA">
            <w:pPr>
              <w:spacing w:after="0" w:line="240" w:lineRule="auto"/>
              <w:jc w:val="both"/>
              <w:rPr>
                <w:rFonts w:ascii="Times New Roman" w:eastAsia="Times New Roman" w:hAnsi="Times New Roman" w:cs="Times New Roman"/>
                <w:sz w:val="18"/>
                <w:szCs w:val="18"/>
              </w:rPr>
            </w:pPr>
          </w:p>
          <w:p w14:paraId="4FD44EC5" w14:textId="7503A127" w:rsidR="004C0ACA" w:rsidRPr="007E111C" w:rsidRDefault="004C0ACA" w:rsidP="004C0ACA">
            <w:pPr>
              <w:spacing w:after="0" w:line="240" w:lineRule="auto"/>
              <w:jc w:val="both"/>
              <w:rPr>
                <w:rFonts w:ascii="Times New Roman" w:eastAsia="Times New Roman" w:hAnsi="Times New Roman" w:cs="Times New Roman"/>
                <w:sz w:val="18"/>
                <w:szCs w:val="18"/>
              </w:rPr>
            </w:pPr>
            <w:r w:rsidRPr="009624BB">
              <w:rPr>
                <w:rFonts w:ascii="Times New Roman" w:eastAsia="Times New Roman" w:hAnsi="Times New Roman" w:cs="Times New Roman"/>
                <w:sz w:val="18"/>
                <w:szCs w:val="18"/>
              </w:rPr>
              <w:t>$</w:t>
            </w:r>
            <w:r>
              <w:rPr>
                <w:rFonts w:ascii="Times New Roman" w:eastAsia="Times New Roman" w:hAnsi="Times New Roman" w:cs="Times New Roman"/>
                <w:sz w:val="18"/>
                <w:szCs w:val="18"/>
              </w:rPr>
              <w:t>1</w:t>
            </w:r>
            <w:r w:rsidRPr="009624BB">
              <w:rPr>
                <w:rFonts w:ascii="Times New Roman" w:eastAsia="Times New Roman" w:hAnsi="Times New Roman" w:cs="Times New Roman"/>
                <w:sz w:val="18"/>
                <w:szCs w:val="18"/>
              </w:rPr>
              <w:t>,000.00</w:t>
            </w:r>
          </w:p>
        </w:tc>
        <w:tc>
          <w:tcPr>
            <w:tcW w:w="2822" w:type="dxa"/>
            <w:tcBorders>
              <w:top w:val="single" w:sz="4" w:space="0" w:color="auto"/>
              <w:left w:val="single" w:sz="4" w:space="0" w:color="auto"/>
              <w:bottom w:val="single" w:sz="4" w:space="0" w:color="auto"/>
              <w:right w:val="single" w:sz="4" w:space="0" w:color="auto"/>
            </w:tcBorders>
          </w:tcPr>
          <w:p w14:paraId="1BB0A339" w14:textId="77777777" w:rsidR="004C0ACA" w:rsidRDefault="00842189" w:rsidP="004C0ACA">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Long Beach Curia</w:t>
            </w:r>
          </w:p>
          <w:p w14:paraId="634C2CA5" w14:textId="2C4DBDC0" w:rsidR="00D03F0D" w:rsidRPr="007E111C" w:rsidRDefault="00D03F0D" w:rsidP="004C0ACA">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(CK 1605 &amp; 16</w:t>
            </w:r>
            <w:r w:rsidR="00C0235D">
              <w:rPr>
                <w:rFonts w:ascii="Times New Roman" w:eastAsia="Times New Roman" w:hAnsi="Times New Roman" w:cs="Times New Roman"/>
                <w:sz w:val="18"/>
                <w:szCs w:val="18"/>
              </w:rPr>
              <w:t>00)</w:t>
            </w:r>
          </w:p>
        </w:tc>
        <w:tc>
          <w:tcPr>
            <w:tcW w:w="936" w:type="dxa"/>
            <w:tcBorders>
              <w:top w:val="single" w:sz="4" w:space="0" w:color="auto"/>
              <w:left w:val="single" w:sz="4" w:space="0" w:color="auto"/>
              <w:bottom w:val="single" w:sz="4" w:space="0" w:color="auto"/>
              <w:right w:val="single" w:sz="4" w:space="0" w:color="auto"/>
            </w:tcBorders>
          </w:tcPr>
          <w:p w14:paraId="77C81CD8" w14:textId="77777777" w:rsidR="004C0ACA" w:rsidRDefault="00C0235D" w:rsidP="004C0ACA">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100.00</w:t>
            </w:r>
          </w:p>
          <w:p w14:paraId="21382104" w14:textId="26D1770E" w:rsidR="00130614" w:rsidRPr="007E111C" w:rsidRDefault="00130614" w:rsidP="004C0ACA">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w:t>
            </w:r>
            <w:r w:rsidR="006E43CC">
              <w:rPr>
                <w:rFonts w:ascii="Times New Roman" w:eastAsia="Times New Roman" w:hAnsi="Times New Roman" w:cs="Times New Roman"/>
                <w:sz w:val="18"/>
                <w:szCs w:val="18"/>
              </w:rPr>
              <w:t xml:space="preserve">   100.00</w:t>
            </w:r>
          </w:p>
        </w:tc>
        <w:tc>
          <w:tcPr>
            <w:tcW w:w="3344" w:type="dxa"/>
            <w:tcBorders>
              <w:top w:val="single" w:sz="4" w:space="0" w:color="auto"/>
              <w:left w:val="single" w:sz="4" w:space="0" w:color="auto"/>
              <w:bottom w:val="single" w:sz="4" w:space="0" w:color="auto"/>
              <w:right w:val="single" w:sz="4" w:space="0" w:color="auto"/>
            </w:tcBorders>
          </w:tcPr>
          <w:p w14:paraId="5252710D" w14:textId="77777777" w:rsidR="004C0ACA" w:rsidRDefault="00CF6BA9" w:rsidP="004C0ACA">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Mary Immaculate Prae</w:t>
            </w:r>
            <w:r w:rsidR="00021C9E">
              <w:rPr>
                <w:rFonts w:ascii="Times New Roman" w:eastAsia="Times New Roman" w:hAnsi="Times New Roman" w:cs="Times New Roman"/>
                <w:sz w:val="18"/>
                <w:szCs w:val="18"/>
              </w:rPr>
              <w:t>sidium (Montebello)</w:t>
            </w:r>
          </w:p>
          <w:p w14:paraId="0EB30A81" w14:textId="4A8618C7" w:rsidR="00021C9E" w:rsidRPr="007E111C" w:rsidRDefault="00021C9E" w:rsidP="004C0ACA">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(CK</w:t>
            </w:r>
            <w:r w:rsidR="00BF0883">
              <w:rPr>
                <w:rFonts w:ascii="Times New Roman" w:eastAsia="Times New Roman" w:hAnsi="Times New Roman" w:cs="Times New Roman"/>
                <w:sz w:val="18"/>
                <w:szCs w:val="18"/>
              </w:rPr>
              <w:t xml:space="preserve"> 6927)</w:t>
            </w:r>
          </w:p>
        </w:tc>
        <w:tc>
          <w:tcPr>
            <w:tcW w:w="900" w:type="dxa"/>
            <w:tcBorders>
              <w:top w:val="single" w:sz="4" w:space="0" w:color="auto"/>
              <w:left w:val="single" w:sz="4" w:space="0" w:color="auto"/>
              <w:bottom w:val="single" w:sz="4" w:space="0" w:color="auto"/>
              <w:right w:val="single" w:sz="4" w:space="0" w:color="auto"/>
            </w:tcBorders>
          </w:tcPr>
          <w:p w14:paraId="05A6B19D" w14:textId="77777777" w:rsidR="004C0ACA" w:rsidRDefault="004C0ACA" w:rsidP="004C0ACA">
            <w:pPr>
              <w:spacing w:after="0" w:line="240" w:lineRule="auto"/>
              <w:rPr>
                <w:rFonts w:ascii="Times New Roman" w:eastAsia="Times New Roman" w:hAnsi="Times New Roman" w:cs="Times New Roman"/>
                <w:sz w:val="18"/>
              </w:rPr>
            </w:pPr>
          </w:p>
          <w:p w14:paraId="66F87C3B" w14:textId="6538947B" w:rsidR="004C0ACA" w:rsidRPr="007E111C" w:rsidRDefault="004C0ACA" w:rsidP="004C0ACA">
            <w:pPr>
              <w:spacing w:after="0" w:line="240" w:lineRule="auto"/>
              <w:rPr>
                <w:rFonts w:ascii="Times New Roman" w:eastAsia="Times New Roman" w:hAnsi="Times New Roman" w:cs="Times New Roman"/>
                <w:sz w:val="18"/>
              </w:rPr>
            </w:pPr>
            <w:r>
              <w:rPr>
                <w:rFonts w:ascii="Times New Roman" w:eastAsia="Times New Roman" w:hAnsi="Times New Roman" w:cs="Times New Roman"/>
                <w:sz w:val="18"/>
              </w:rPr>
              <w:t xml:space="preserve">$    </w:t>
            </w:r>
            <w:r w:rsidR="00933731">
              <w:rPr>
                <w:rFonts w:ascii="Times New Roman" w:eastAsia="Times New Roman" w:hAnsi="Times New Roman" w:cs="Times New Roman"/>
                <w:sz w:val="18"/>
              </w:rPr>
              <w:t>98</w:t>
            </w:r>
            <w:r>
              <w:rPr>
                <w:rFonts w:ascii="Times New Roman" w:eastAsia="Times New Roman" w:hAnsi="Times New Roman" w:cs="Times New Roman"/>
                <w:sz w:val="18"/>
              </w:rPr>
              <w:t>.00</w:t>
            </w:r>
          </w:p>
        </w:tc>
      </w:tr>
      <w:tr w:rsidR="004C0ACA" w:rsidRPr="007E111C" w14:paraId="576E0B8D" w14:textId="77777777" w:rsidTr="005865CE">
        <w:trPr>
          <w:jc w:val="center"/>
        </w:trPr>
        <w:tc>
          <w:tcPr>
            <w:tcW w:w="2217" w:type="dxa"/>
            <w:tcBorders>
              <w:top w:val="single" w:sz="4" w:space="0" w:color="auto"/>
              <w:left w:val="single" w:sz="4" w:space="0" w:color="auto"/>
              <w:bottom w:val="single" w:sz="4" w:space="0" w:color="auto"/>
              <w:right w:val="single" w:sz="4" w:space="0" w:color="auto"/>
            </w:tcBorders>
            <w:hideMark/>
          </w:tcPr>
          <w:p w14:paraId="4075ECD6" w14:textId="288E9747" w:rsidR="004C0ACA" w:rsidRDefault="00CF1C03" w:rsidP="004C0ACA">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Phoenix</w:t>
            </w:r>
            <w:r w:rsidR="004C0ACA">
              <w:rPr>
                <w:rFonts w:ascii="Times New Roman" w:eastAsia="Times New Roman" w:hAnsi="Times New Roman" w:cs="Times New Roman"/>
                <w:sz w:val="18"/>
                <w:szCs w:val="18"/>
              </w:rPr>
              <w:t xml:space="preserve"> </w:t>
            </w:r>
            <w:proofErr w:type="spellStart"/>
            <w:r w:rsidR="004C0ACA">
              <w:rPr>
                <w:rFonts w:ascii="Times New Roman" w:eastAsia="Times New Roman" w:hAnsi="Times New Roman" w:cs="Times New Roman"/>
                <w:sz w:val="18"/>
                <w:szCs w:val="18"/>
              </w:rPr>
              <w:t>Comitium</w:t>
            </w:r>
            <w:proofErr w:type="spellEnd"/>
          </w:p>
          <w:p w14:paraId="2780A2B5" w14:textId="3D2ABE56" w:rsidR="004C0ACA" w:rsidRPr="007E111C" w:rsidRDefault="004C0ACA" w:rsidP="004C0ACA">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(CK </w:t>
            </w:r>
            <w:r w:rsidR="00F55C79">
              <w:rPr>
                <w:rFonts w:ascii="Times New Roman" w:eastAsia="Times New Roman" w:hAnsi="Times New Roman" w:cs="Times New Roman"/>
                <w:sz w:val="18"/>
                <w:szCs w:val="18"/>
              </w:rPr>
              <w:t>1722 &amp; 1726</w:t>
            </w:r>
            <w:r>
              <w:rPr>
                <w:rFonts w:ascii="Times New Roman" w:eastAsia="Times New Roman" w:hAnsi="Times New Roman" w:cs="Times New Roman"/>
                <w:sz w:val="18"/>
                <w:szCs w:val="18"/>
              </w:rPr>
              <w:t>)</w:t>
            </w:r>
          </w:p>
        </w:tc>
        <w:tc>
          <w:tcPr>
            <w:tcW w:w="936" w:type="dxa"/>
            <w:tcBorders>
              <w:top w:val="single" w:sz="4" w:space="0" w:color="auto"/>
              <w:left w:val="single" w:sz="4" w:space="0" w:color="auto"/>
              <w:bottom w:val="single" w:sz="4" w:space="0" w:color="auto"/>
              <w:right w:val="single" w:sz="4" w:space="0" w:color="auto"/>
            </w:tcBorders>
          </w:tcPr>
          <w:p w14:paraId="1D633A58" w14:textId="2E9318B5" w:rsidR="004C0ACA" w:rsidRPr="009624BB" w:rsidRDefault="007652C4" w:rsidP="004C0ACA">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r w:rsidR="001A2B31">
              <w:rPr>
                <w:rFonts w:ascii="Times New Roman" w:eastAsia="Times New Roman" w:hAnsi="Times New Roman" w:cs="Times New Roman"/>
                <w:sz w:val="18"/>
                <w:szCs w:val="18"/>
              </w:rPr>
              <w:t>500.00</w:t>
            </w:r>
          </w:p>
          <w:p w14:paraId="413B2E26" w14:textId="09661873" w:rsidR="004C0ACA" w:rsidRPr="007E111C" w:rsidRDefault="004C0ACA" w:rsidP="004C0ACA">
            <w:pPr>
              <w:spacing w:after="0" w:line="240" w:lineRule="auto"/>
              <w:jc w:val="both"/>
              <w:rPr>
                <w:rFonts w:ascii="Times New Roman" w:eastAsia="Times New Roman" w:hAnsi="Times New Roman" w:cs="Times New Roman"/>
                <w:sz w:val="18"/>
                <w:szCs w:val="18"/>
              </w:rPr>
            </w:pPr>
            <w:r w:rsidRPr="009624BB">
              <w:rPr>
                <w:rFonts w:ascii="Times New Roman" w:eastAsia="Times New Roman" w:hAnsi="Times New Roman" w:cs="Times New Roman"/>
                <w:sz w:val="18"/>
                <w:szCs w:val="18"/>
              </w:rPr>
              <w:t>$</w:t>
            </w:r>
            <w:r w:rsidR="000B1555">
              <w:rPr>
                <w:rFonts w:ascii="Times New Roman" w:eastAsia="Times New Roman" w:hAnsi="Times New Roman" w:cs="Times New Roman"/>
                <w:sz w:val="18"/>
                <w:szCs w:val="18"/>
              </w:rPr>
              <w:t>1,0</w:t>
            </w:r>
            <w:r w:rsidRPr="009624BB">
              <w:rPr>
                <w:rFonts w:ascii="Times New Roman" w:eastAsia="Times New Roman" w:hAnsi="Times New Roman" w:cs="Times New Roman"/>
                <w:sz w:val="18"/>
                <w:szCs w:val="18"/>
              </w:rPr>
              <w:t>00.00</w:t>
            </w:r>
          </w:p>
        </w:tc>
        <w:tc>
          <w:tcPr>
            <w:tcW w:w="2822" w:type="dxa"/>
            <w:tcBorders>
              <w:top w:val="single" w:sz="4" w:space="0" w:color="auto"/>
              <w:left w:val="single" w:sz="4" w:space="0" w:color="auto"/>
              <w:bottom w:val="single" w:sz="4" w:space="0" w:color="auto"/>
              <w:right w:val="single" w:sz="4" w:space="0" w:color="auto"/>
            </w:tcBorders>
          </w:tcPr>
          <w:p w14:paraId="012C08B4" w14:textId="77777777" w:rsidR="004C0ACA" w:rsidRDefault="00291773" w:rsidP="004C0ACA">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South Bay Area Curia</w:t>
            </w:r>
          </w:p>
          <w:p w14:paraId="6A89D8C7" w14:textId="50913C74" w:rsidR="00872898" w:rsidRPr="007E111C" w:rsidRDefault="00872898" w:rsidP="004C0ACA">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(CK 1014)</w:t>
            </w:r>
          </w:p>
        </w:tc>
        <w:tc>
          <w:tcPr>
            <w:tcW w:w="936" w:type="dxa"/>
            <w:tcBorders>
              <w:top w:val="single" w:sz="4" w:space="0" w:color="auto"/>
              <w:left w:val="single" w:sz="4" w:space="0" w:color="auto"/>
              <w:bottom w:val="single" w:sz="4" w:space="0" w:color="auto"/>
              <w:right w:val="single" w:sz="4" w:space="0" w:color="auto"/>
            </w:tcBorders>
          </w:tcPr>
          <w:p w14:paraId="6431427A" w14:textId="2EF656C3" w:rsidR="004C0ACA" w:rsidRPr="007E111C" w:rsidRDefault="00872898" w:rsidP="004C0ACA">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300.00</w:t>
            </w:r>
          </w:p>
        </w:tc>
        <w:tc>
          <w:tcPr>
            <w:tcW w:w="3344" w:type="dxa"/>
            <w:tcBorders>
              <w:top w:val="single" w:sz="4" w:space="0" w:color="auto"/>
              <w:left w:val="single" w:sz="4" w:space="0" w:color="auto"/>
              <w:bottom w:val="single" w:sz="4" w:space="0" w:color="auto"/>
              <w:right w:val="single" w:sz="4" w:space="0" w:color="auto"/>
            </w:tcBorders>
          </w:tcPr>
          <w:p w14:paraId="5B733B74" w14:textId="0165CDB0" w:rsidR="004C0ACA" w:rsidRPr="007E111C" w:rsidRDefault="00B62134" w:rsidP="004C0ACA">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Immaculate Heart of Mary Praesidium</w:t>
            </w:r>
          </w:p>
        </w:tc>
        <w:tc>
          <w:tcPr>
            <w:tcW w:w="900" w:type="dxa"/>
            <w:tcBorders>
              <w:top w:val="single" w:sz="4" w:space="0" w:color="auto"/>
              <w:left w:val="single" w:sz="4" w:space="0" w:color="auto"/>
              <w:bottom w:val="single" w:sz="4" w:space="0" w:color="auto"/>
              <w:right w:val="single" w:sz="4" w:space="0" w:color="auto"/>
            </w:tcBorders>
          </w:tcPr>
          <w:p w14:paraId="6EBCAE0D" w14:textId="77777777" w:rsidR="004C0ACA" w:rsidRPr="007E111C" w:rsidRDefault="004C0ACA" w:rsidP="004C0ACA">
            <w:pPr>
              <w:spacing w:after="0" w:line="240" w:lineRule="auto"/>
              <w:rPr>
                <w:rFonts w:ascii="Times New Roman" w:eastAsia="Times New Roman" w:hAnsi="Times New Roman" w:cs="Times New Roman"/>
                <w:sz w:val="18"/>
              </w:rPr>
            </w:pPr>
            <w:r>
              <w:rPr>
                <w:rFonts w:ascii="Times New Roman" w:eastAsia="Times New Roman" w:hAnsi="Times New Roman" w:cs="Times New Roman"/>
                <w:sz w:val="18"/>
              </w:rPr>
              <w:t>$  100.00</w:t>
            </w:r>
          </w:p>
        </w:tc>
      </w:tr>
      <w:tr w:rsidR="004C0ACA" w:rsidRPr="007E111C" w14:paraId="7F872626" w14:textId="77777777" w:rsidTr="005865CE">
        <w:trPr>
          <w:jc w:val="center"/>
        </w:trPr>
        <w:tc>
          <w:tcPr>
            <w:tcW w:w="2217" w:type="dxa"/>
            <w:tcBorders>
              <w:top w:val="single" w:sz="4" w:space="0" w:color="auto"/>
              <w:left w:val="single" w:sz="4" w:space="0" w:color="auto"/>
              <w:bottom w:val="single" w:sz="4" w:space="0" w:color="auto"/>
              <w:right w:val="single" w:sz="4" w:space="0" w:color="auto"/>
            </w:tcBorders>
          </w:tcPr>
          <w:p w14:paraId="11979AAA" w14:textId="77777777" w:rsidR="004C0ACA" w:rsidRDefault="00350723" w:rsidP="004C0ACA">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Tucson </w:t>
            </w:r>
            <w:proofErr w:type="spellStart"/>
            <w:r>
              <w:rPr>
                <w:rFonts w:ascii="Times New Roman" w:eastAsia="Times New Roman" w:hAnsi="Times New Roman" w:cs="Times New Roman"/>
                <w:sz w:val="18"/>
                <w:szCs w:val="18"/>
              </w:rPr>
              <w:t>Comitium</w:t>
            </w:r>
            <w:proofErr w:type="spellEnd"/>
          </w:p>
          <w:p w14:paraId="1D8D62B0" w14:textId="48737DD0" w:rsidR="004B5ACF" w:rsidRPr="007E111C" w:rsidRDefault="004B5ACF" w:rsidP="004C0ACA">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(CK 2027)</w:t>
            </w:r>
          </w:p>
        </w:tc>
        <w:tc>
          <w:tcPr>
            <w:tcW w:w="936" w:type="dxa"/>
            <w:tcBorders>
              <w:top w:val="single" w:sz="4" w:space="0" w:color="auto"/>
              <w:left w:val="single" w:sz="4" w:space="0" w:color="auto"/>
              <w:bottom w:val="single" w:sz="4" w:space="0" w:color="auto"/>
              <w:right w:val="single" w:sz="4" w:space="0" w:color="auto"/>
            </w:tcBorders>
          </w:tcPr>
          <w:p w14:paraId="6D18C837" w14:textId="77777777" w:rsidR="004C0ACA" w:rsidRDefault="004C0ACA" w:rsidP="004C0ACA">
            <w:pPr>
              <w:spacing w:after="0" w:line="240" w:lineRule="auto"/>
              <w:jc w:val="both"/>
              <w:rPr>
                <w:rFonts w:ascii="Times New Roman" w:eastAsia="Times New Roman" w:hAnsi="Times New Roman" w:cs="Times New Roman"/>
                <w:sz w:val="18"/>
                <w:szCs w:val="18"/>
              </w:rPr>
            </w:pPr>
          </w:p>
          <w:p w14:paraId="7CDD9ABD" w14:textId="18D2DEBC" w:rsidR="004B5ACF" w:rsidRPr="007E111C" w:rsidRDefault="009B04B4" w:rsidP="004C0ACA">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200.00</w:t>
            </w:r>
          </w:p>
        </w:tc>
        <w:tc>
          <w:tcPr>
            <w:tcW w:w="2822" w:type="dxa"/>
            <w:tcBorders>
              <w:top w:val="single" w:sz="4" w:space="0" w:color="auto"/>
              <w:left w:val="single" w:sz="4" w:space="0" w:color="auto"/>
              <w:bottom w:val="single" w:sz="4" w:space="0" w:color="auto"/>
              <w:right w:val="single" w:sz="4" w:space="0" w:color="auto"/>
            </w:tcBorders>
          </w:tcPr>
          <w:p w14:paraId="53AEEAFD" w14:textId="77777777" w:rsidR="004C0ACA" w:rsidRDefault="00D129A1" w:rsidP="004C0ACA">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Los Angeles Spanish</w:t>
            </w:r>
          </w:p>
          <w:p w14:paraId="26969DD3" w14:textId="1A690713" w:rsidR="00933678" w:rsidRPr="007E111C" w:rsidRDefault="00933678" w:rsidP="004C0ACA">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(MO </w:t>
            </w:r>
            <w:r w:rsidR="006F36BB">
              <w:rPr>
                <w:rFonts w:ascii="Times New Roman" w:eastAsia="Times New Roman" w:hAnsi="Times New Roman" w:cs="Times New Roman"/>
                <w:sz w:val="18"/>
                <w:szCs w:val="18"/>
              </w:rPr>
              <w:t>19-8277</w:t>
            </w:r>
            <w:r w:rsidR="008D6E61">
              <w:rPr>
                <w:rFonts w:ascii="Times New Roman" w:eastAsia="Times New Roman" w:hAnsi="Times New Roman" w:cs="Times New Roman"/>
                <w:sz w:val="18"/>
                <w:szCs w:val="18"/>
              </w:rPr>
              <w:t>00188)</w:t>
            </w:r>
          </w:p>
        </w:tc>
        <w:tc>
          <w:tcPr>
            <w:tcW w:w="936" w:type="dxa"/>
            <w:tcBorders>
              <w:top w:val="single" w:sz="4" w:space="0" w:color="auto"/>
              <w:left w:val="single" w:sz="4" w:space="0" w:color="auto"/>
              <w:bottom w:val="single" w:sz="4" w:space="0" w:color="auto"/>
              <w:right w:val="single" w:sz="4" w:space="0" w:color="auto"/>
            </w:tcBorders>
          </w:tcPr>
          <w:p w14:paraId="3555AF8A" w14:textId="1404B400" w:rsidR="004C0ACA" w:rsidRPr="007E111C" w:rsidRDefault="008D6E61" w:rsidP="004C0ACA">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w:t>
            </w:r>
            <w:r w:rsidR="00233A7F">
              <w:rPr>
                <w:rFonts w:ascii="Times New Roman" w:eastAsia="Times New Roman" w:hAnsi="Times New Roman" w:cs="Times New Roman"/>
                <w:sz w:val="18"/>
                <w:szCs w:val="18"/>
              </w:rPr>
              <w:t xml:space="preserve">   150.00</w:t>
            </w:r>
          </w:p>
        </w:tc>
        <w:tc>
          <w:tcPr>
            <w:tcW w:w="3344" w:type="dxa"/>
            <w:tcBorders>
              <w:top w:val="single" w:sz="4" w:space="0" w:color="auto"/>
              <w:left w:val="single" w:sz="4" w:space="0" w:color="auto"/>
              <w:bottom w:val="single" w:sz="4" w:space="0" w:color="auto"/>
              <w:right w:val="single" w:sz="4" w:space="0" w:color="auto"/>
            </w:tcBorders>
          </w:tcPr>
          <w:p w14:paraId="2542445A" w14:textId="7931F42D" w:rsidR="004C0ACA" w:rsidRPr="007E111C" w:rsidRDefault="00054098" w:rsidP="004C0ACA">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Our Lady of Confidence Praesidium</w:t>
            </w:r>
          </w:p>
        </w:tc>
        <w:tc>
          <w:tcPr>
            <w:tcW w:w="900" w:type="dxa"/>
            <w:tcBorders>
              <w:top w:val="single" w:sz="4" w:space="0" w:color="auto"/>
              <w:left w:val="single" w:sz="4" w:space="0" w:color="auto"/>
              <w:bottom w:val="single" w:sz="4" w:space="0" w:color="auto"/>
              <w:right w:val="single" w:sz="4" w:space="0" w:color="auto"/>
            </w:tcBorders>
          </w:tcPr>
          <w:p w14:paraId="7A450609" w14:textId="32883E71" w:rsidR="004C0ACA" w:rsidRDefault="004C0ACA" w:rsidP="004C0ACA">
            <w:pPr>
              <w:spacing w:after="0" w:line="240" w:lineRule="auto"/>
              <w:rPr>
                <w:rFonts w:ascii="Times New Roman" w:eastAsia="Times New Roman" w:hAnsi="Times New Roman" w:cs="Times New Roman"/>
                <w:sz w:val="18"/>
              </w:rPr>
            </w:pPr>
            <w:r>
              <w:rPr>
                <w:rFonts w:ascii="Times New Roman" w:eastAsia="Times New Roman" w:hAnsi="Times New Roman" w:cs="Times New Roman"/>
                <w:sz w:val="18"/>
              </w:rPr>
              <w:t xml:space="preserve">$  </w:t>
            </w:r>
            <w:r w:rsidR="00C27651">
              <w:rPr>
                <w:rFonts w:ascii="Times New Roman" w:eastAsia="Times New Roman" w:hAnsi="Times New Roman" w:cs="Times New Roman"/>
                <w:sz w:val="18"/>
              </w:rPr>
              <w:t xml:space="preserve">  </w:t>
            </w:r>
            <w:r w:rsidR="003353E6">
              <w:rPr>
                <w:rFonts w:ascii="Times New Roman" w:eastAsia="Times New Roman" w:hAnsi="Times New Roman" w:cs="Times New Roman"/>
                <w:sz w:val="18"/>
              </w:rPr>
              <w:t>86</w:t>
            </w:r>
            <w:r>
              <w:rPr>
                <w:rFonts w:ascii="Times New Roman" w:eastAsia="Times New Roman" w:hAnsi="Times New Roman" w:cs="Times New Roman"/>
                <w:sz w:val="18"/>
              </w:rPr>
              <w:t>.00</w:t>
            </w:r>
          </w:p>
          <w:p w14:paraId="45058333" w14:textId="1C6FBE57" w:rsidR="004C0ACA" w:rsidRPr="007E111C" w:rsidRDefault="004C0ACA" w:rsidP="004C0ACA">
            <w:pPr>
              <w:spacing w:after="0" w:line="240" w:lineRule="auto"/>
              <w:rPr>
                <w:rFonts w:ascii="Times New Roman" w:eastAsia="Times New Roman" w:hAnsi="Times New Roman" w:cs="Times New Roman"/>
                <w:sz w:val="18"/>
              </w:rPr>
            </w:pPr>
          </w:p>
        </w:tc>
      </w:tr>
      <w:tr w:rsidR="00C27651" w:rsidRPr="007E111C" w14:paraId="47D37B61" w14:textId="77777777" w:rsidTr="002A2EE7">
        <w:trPr>
          <w:jc w:val="center"/>
        </w:trPr>
        <w:tc>
          <w:tcPr>
            <w:tcW w:w="2217" w:type="dxa"/>
            <w:tcBorders>
              <w:top w:val="single" w:sz="4" w:space="0" w:color="auto"/>
              <w:left w:val="single" w:sz="4" w:space="0" w:color="auto"/>
              <w:bottom w:val="single" w:sz="4" w:space="0" w:color="auto"/>
              <w:right w:val="single" w:sz="4" w:space="0" w:color="auto"/>
            </w:tcBorders>
          </w:tcPr>
          <w:p w14:paraId="7ECF6BD9" w14:textId="77777777" w:rsidR="00C27651" w:rsidRPr="007E111C" w:rsidRDefault="00C27651" w:rsidP="00C27651">
            <w:pPr>
              <w:spacing w:after="0" w:line="240" w:lineRule="auto"/>
              <w:jc w:val="both"/>
              <w:rPr>
                <w:rFonts w:ascii="Times New Roman" w:eastAsia="Times New Roman" w:hAnsi="Times New Roman" w:cs="Times New Roman"/>
                <w:sz w:val="18"/>
                <w:szCs w:val="18"/>
              </w:rPr>
            </w:pPr>
          </w:p>
        </w:tc>
        <w:tc>
          <w:tcPr>
            <w:tcW w:w="936" w:type="dxa"/>
            <w:tcBorders>
              <w:top w:val="single" w:sz="4" w:space="0" w:color="auto"/>
              <w:left w:val="single" w:sz="4" w:space="0" w:color="auto"/>
              <w:bottom w:val="single" w:sz="4" w:space="0" w:color="auto"/>
              <w:right w:val="single" w:sz="4" w:space="0" w:color="auto"/>
            </w:tcBorders>
          </w:tcPr>
          <w:p w14:paraId="76696155" w14:textId="77777777" w:rsidR="00C27651" w:rsidRPr="007E111C" w:rsidRDefault="00C27651" w:rsidP="00C27651">
            <w:pPr>
              <w:spacing w:after="0" w:line="240" w:lineRule="auto"/>
              <w:jc w:val="both"/>
              <w:rPr>
                <w:rFonts w:ascii="Times New Roman" w:eastAsia="Times New Roman" w:hAnsi="Times New Roman" w:cs="Times New Roman"/>
                <w:sz w:val="18"/>
                <w:szCs w:val="18"/>
              </w:rPr>
            </w:pPr>
          </w:p>
        </w:tc>
        <w:tc>
          <w:tcPr>
            <w:tcW w:w="2822" w:type="dxa"/>
            <w:tcBorders>
              <w:top w:val="single" w:sz="4" w:space="0" w:color="auto"/>
              <w:left w:val="single" w:sz="4" w:space="0" w:color="auto"/>
              <w:bottom w:val="single" w:sz="4" w:space="0" w:color="auto"/>
              <w:right w:val="single" w:sz="4" w:space="0" w:color="auto"/>
            </w:tcBorders>
          </w:tcPr>
          <w:p w14:paraId="0F5F3ED3" w14:textId="77777777" w:rsidR="00C27651" w:rsidRDefault="00233A7F" w:rsidP="00C27651">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Lynwood-Whittier English Curia</w:t>
            </w:r>
          </w:p>
          <w:p w14:paraId="6B41B8D2" w14:textId="28364891" w:rsidR="00BB7FB9" w:rsidRPr="007E111C" w:rsidRDefault="00BB7FB9" w:rsidP="00C27651">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(CK 1146)</w:t>
            </w:r>
          </w:p>
        </w:tc>
        <w:tc>
          <w:tcPr>
            <w:tcW w:w="936" w:type="dxa"/>
            <w:tcBorders>
              <w:top w:val="single" w:sz="4" w:space="0" w:color="auto"/>
              <w:left w:val="single" w:sz="4" w:space="0" w:color="auto"/>
              <w:bottom w:val="single" w:sz="4" w:space="0" w:color="auto"/>
              <w:right w:val="single" w:sz="4" w:space="0" w:color="auto"/>
            </w:tcBorders>
          </w:tcPr>
          <w:p w14:paraId="14330A02" w14:textId="12D886DB" w:rsidR="00C27651" w:rsidRPr="007E111C" w:rsidRDefault="00ED2CB1" w:rsidP="00C27651">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200.00</w:t>
            </w:r>
          </w:p>
        </w:tc>
        <w:tc>
          <w:tcPr>
            <w:tcW w:w="3344" w:type="dxa"/>
            <w:tcBorders>
              <w:top w:val="single" w:sz="4" w:space="0" w:color="auto"/>
              <w:left w:val="single" w:sz="4" w:space="0" w:color="auto"/>
              <w:bottom w:val="single" w:sz="4" w:space="0" w:color="auto"/>
              <w:right w:val="single" w:sz="4" w:space="0" w:color="auto"/>
            </w:tcBorders>
          </w:tcPr>
          <w:p w14:paraId="2C33AC6F" w14:textId="77777777" w:rsidR="00C27651" w:rsidRDefault="003D78DE" w:rsidP="00C27651">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Mary Mother </w:t>
            </w:r>
            <w:r w:rsidR="00EA0D0E">
              <w:rPr>
                <w:rFonts w:ascii="Times New Roman" w:eastAsia="Times New Roman" w:hAnsi="Times New Roman" w:cs="Times New Roman"/>
                <w:sz w:val="18"/>
                <w:szCs w:val="18"/>
              </w:rPr>
              <w:t>of Holy Family</w:t>
            </w:r>
          </w:p>
          <w:p w14:paraId="0513AC06" w14:textId="384FBE91" w:rsidR="00EA0D0E" w:rsidRPr="007E111C" w:rsidRDefault="00EA0D0E" w:rsidP="00C27651">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(CK </w:t>
            </w:r>
            <w:r w:rsidR="003C790D">
              <w:rPr>
                <w:rFonts w:ascii="Times New Roman" w:eastAsia="Times New Roman" w:hAnsi="Times New Roman" w:cs="Times New Roman"/>
                <w:sz w:val="18"/>
                <w:szCs w:val="18"/>
              </w:rPr>
              <w:t>3017)</w:t>
            </w:r>
          </w:p>
        </w:tc>
        <w:tc>
          <w:tcPr>
            <w:tcW w:w="900" w:type="dxa"/>
            <w:tcBorders>
              <w:top w:val="single" w:sz="4" w:space="0" w:color="auto"/>
              <w:left w:val="single" w:sz="4" w:space="0" w:color="auto"/>
              <w:bottom w:val="single" w:sz="4" w:space="0" w:color="auto"/>
              <w:right w:val="single" w:sz="4" w:space="0" w:color="auto"/>
            </w:tcBorders>
          </w:tcPr>
          <w:p w14:paraId="2282E4B3" w14:textId="6F70D84C" w:rsidR="00C27651" w:rsidRDefault="00C27651" w:rsidP="00C27651">
            <w:pPr>
              <w:spacing w:after="0" w:line="240" w:lineRule="auto"/>
              <w:rPr>
                <w:rFonts w:ascii="Times New Roman" w:eastAsia="Times New Roman" w:hAnsi="Times New Roman" w:cs="Times New Roman"/>
                <w:sz w:val="18"/>
              </w:rPr>
            </w:pPr>
            <w:r>
              <w:rPr>
                <w:rFonts w:ascii="Times New Roman" w:eastAsia="Times New Roman" w:hAnsi="Times New Roman" w:cs="Times New Roman"/>
                <w:sz w:val="18"/>
              </w:rPr>
              <w:t xml:space="preserve">$    </w:t>
            </w:r>
            <w:r w:rsidR="003C790D">
              <w:rPr>
                <w:rFonts w:ascii="Times New Roman" w:eastAsia="Times New Roman" w:hAnsi="Times New Roman" w:cs="Times New Roman"/>
                <w:sz w:val="18"/>
              </w:rPr>
              <w:t>5</w:t>
            </w:r>
            <w:r>
              <w:rPr>
                <w:rFonts w:ascii="Times New Roman" w:eastAsia="Times New Roman" w:hAnsi="Times New Roman" w:cs="Times New Roman"/>
                <w:sz w:val="18"/>
              </w:rPr>
              <w:t>0.00</w:t>
            </w:r>
          </w:p>
          <w:p w14:paraId="5EBB059F" w14:textId="23C031A0" w:rsidR="00C27651" w:rsidRPr="007E111C" w:rsidRDefault="00C27651" w:rsidP="00C27651">
            <w:pPr>
              <w:spacing w:after="0" w:line="240" w:lineRule="auto"/>
              <w:rPr>
                <w:rFonts w:ascii="Times New Roman" w:eastAsia="Times New Roman" w:hAnsi="Times New Roman" w:cs="Times New Roman"/>
                <w:sz w:val="18"/>
              </w:rPr>
            </w:pPr>
          </w:p>
        </w:tc>
      </w:tr>
      <w:tr w:rsidR="00C27651" w:rsidRPr="007E111C" w14:paraId="3F5E72BD" w14:textId="77777777" w:rsidTr="002A2EE7">
        <w:trPr>
          <w:jc w:val="center"/>
        </w:trPr>
        <w:tc>
          <w:tcPr>
            <w:tcW w:w="2217" w:type="dxa"/>
            <w:tcBorders>
              <w:top w:val="single" w:sz="4" w:space="0" w:color="auto"/>
              <w:left w:val="single" w:sz="4" w:space="0" w:color="auto"/>
              <w:bottom w:val="single" w:sz="4" w:space="0" w:color="auto"/>
              <w:right w:val="single" w:sz="4" w:space="0" w:color="auto"/>
            </w:tcBorders>
          </w:tcPr>
          <w:p w14:paraId="1731112E" w14:textId="77777777" w:rsidR="00C27651" w:rsidRPr="007E111C" w:rsidRDefault="00C27651" w:rsidP="00C27651">
            <w:pPr>
              <w:spacing w:after="0" w:line="240" w:lineRule="auto"/>
              <w:jc w:val="both"/>
              <w:rPr>
                <w:rFonts w:ascii="Times New Roman" w:eastAsia="Times New Roman" w:hAnsi="Times New Roman" w:cs="Times New Roman"/>
                <w:sz w:val="18"/>
                <w:szCs w:val="18"/>
              </w:rPr>
            </w:pPr>
          </w:p>
        </w:tc>
        <w:tc>
          <w:tcPr>
            <w:tcW w:w="936" w:type="dxa"/>
            <w:tcBorders>
              <w:top w:val="single" w:sz="4" w:space="0" w:color="auto"/>
              <w:left w:val="single" w:sz="4" w:space="0" w:color="auto"/>
              <w:bottom w:val="single" w:sz="4" w:space="0" w:color="auto"/>
              <w:right w:val="single" w:sz="4" w:space="0" w:color="auto"/>
            </w:tcBorders>
          </w:tcPr>
          <w:p w14:paraId="506CDC7D" w14:textId="77777777" w:rsidR="00C27651" w:rsidRPr="007E111C" w:rsidRDefault="00C27651" w:rsidP="00C27651">
            <w:pPr>
              <w:spacing w:after="0" w:line="240" w:lineRule="auto"/>
              <w:jc w:val="both"/>
              <w:rPr>
                <w:rFonts w:ascii="Times New Roman" w:eastAsia="Times New Roman" w:hAnsi="Times New Roman" w:cs="Times New Roman"/>
                <w:sz w:val="18"/>
                <w:szCs w:val="18"/>
              </w:rPr>
            </w:pPr>
          </w:p>
        </w:tc>
        <w:tc>
          <w:tcPr>
            <w:tcW w:w="2822" w:type="dxa"/>
            <w:tcBorders>
              <w:top w:val="single" w:sz="4" w:space="0" w:color="auto"/>
              <w:left w:val="single" w:sz="4" w:space="0" w:color="auto"/>
              <w:bottom w:val="single" w:sz="4" w:space="0" w:color="auto"/>
              <w:right w:val="single" w:sz="4" w:space="0" w:color="auto"/>
            </w:tcBorders>
          </w:tcPr>
          <w:p w14:paraId="122D7B4E" w14:textId="77777777" w:rsidR="00C27651" w:rsidRDefault="006B30B0" w:rsidP="00C27651">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Sa</w:t>
            </w:r>
            <w:r w:rsidR="0068145F">
              <w:rPr>
                <w:rFonts w:ascii="Times New Roman" w:eastAsia="Times New Roman" w:hAnsi="Times New Roman" w:cs="Times New Roman"/>
                <w:sz w:val="18"/>
                <w:szCs w:val="18"/>
              </w:rPr>
              <w:t>nta Monica Bay Curia</w:t>
            </w:r>
          </w:p>
          <w:p w14:paraId="4F2A738F" w14:textId="4EA78BD0" w:rsidR="0068145F" w:rsidRPr="007E111C" w:rsidRDefault="0068145F" w:rsidP="00C27651">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(CK </w:t>
            </w:r>
            <w:r w:rsidR="00BE7EC0">
              <w:rPr>
                <w:rFonts w:ascii="Times New Roman" w:eastAsia="Times New Roman" w:hAnsi="Times New Roman" w:cs="Times New Roman"/>
                <w:sz w:val="18"/>
                <w:szCs w:val="18"/>
              </w:rPr>
              <w:t>1406)</w:t>
            </w:r>
          </w:p>
        </w:tc>
        <w:tc>
          <w:tcPr>
            <w:tcW w:w="936" w:type="dxa"/>
            <w:tcBorders>
              <w:top w:val="single" w:sz="4" w:space="0" w:color="auto"/>
              <w:left w:val="single" w:sz="4" w:space="0" w:color="auto"/>
              <w:bottom w:val="single" w:sz="4" w:space="0" w:color="auto"/>
              <w:right w:val="single" w:sz="4" w:space="0" w:color="auto"/>
            </w:tcBorders>
          </w:tcPr>
          <w:p w14:paraId="57DD3EA4" w14:textId="2E2BAD85" w:rsidR="00C27651" w:rsidRPr="007E111C" w:rsidRDefault="00D278F8" w:rsidP="00C27651">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200.00</w:t>
            </w:r>
          </w:p>
        </w:tc>
        <w:tc>
          <w:tcPr>
            <w:tcW w:w="3344" w:type="dxa"/>
            <w:tcBorders>
              <w:top w:val="single" w:sz="4" w:space="0" w:color="auto"/>
              <w:left w:val="single" w:sz="4" w:space="0" w:color="auto"/>
              <w:bottom w:val="single" w:sz="4" w:space="0" w:color="auto"/>
              <w:right w:val="single" w:sz="4" w:space="0" w:color="auto"/>
            </w:tcBorders>
          </w:tcPr>
          <w:p w14:paraId="1ECEB9F9" w14:textId="0C260534" w:rsidR="00C27651" w:rsidRPr="007E111C" w:rsidRDefault="005D583F" w:rsidP="00C27651">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Our Lady of Hope Prae</w:t>
            </w:r>
            <w:r w:rsidR="00FB6F4F">
              <w:rPr>
                <w:rFonts w:ascii="Times New Roman" w:eastAsia="Times New Roman" w:hAnsi="Times New Roman" w:cs="Times New Roman"/>
                <w:sz w:val="18"/>
                <w:szCs w:val="18"/>
              </w:rPr>
              <w:t>sidium</w:t>
            </w:r>
          </w:p>
        </w:tc>
        <w:tc>
          <w:tcPr>
            <w:tcW w:w="900" w:type="dxa"/>
            <w:tcBorders>
              <w:top w:val="single" w:sz="4" w:space="0" w:color="auto"/>
              <w:left w:val="single" w:sz="4" w:space="0" w:color="auto"/>
              <w:bottom w:val="single" w:sz="4" w:space="0" w:color="auto"/>
              <w:right w:val="single" w:sz="4" w:space="0" w:color="auto"/>
            </w:tcBorders>
          </w:tcPr>
          <w:p w14:paraId="7BC13D6D" w14:textId="52C8BAF3" w:rsidR="00C27651" w:rsidRPr="007E111C" w:rsidRDefault="00C27651" w:rsidP="00C27651">
            <w:pPr>
              <w:spacing w:after="0" w:line="240" w:lineRule="auto"/>
              <w:rPr>
                <w:rFonts w:ascii="Times New Roman" w:eastAsia="Times New Roman" w:hAnsi="Times New Roman" w:cs="Times New Roman"/>
                <w:sz w:val="18"/>
              </w:rPr>
            </w:pPr>
            <w:r>
              <w:rPr>
                <w:rFonts w:ascii="Times New Roman" w:eastAsia="Times New Roman" w:hAnsi="Times New Roman" w:cs="Times New Roman"/>
                <w:sz w:val="18"/>
              </w:rPr>
              <w:t xml:space="preserve">$    </w:t>
            </w:r>
            <w:r w:rsidR="00FB6F4F">
              <w:rPr>
                <w:rFonts w:ascii="Times New Roman" w:eastAsia="Times New Roman" w:hAnsi="Times New Roman" w:cs="Times New Roman"/>
                <w:sz w:val="18"/>
              </w:rPr>
              <w:t>3</w:t>
            </w:r>
            <w:r>
              <w:rPr>
                <w:rFonts w:ascii="Times New Roman" w:eastAsia="Times New Roman" w:hAnsi="Times New Roman" w:cs="Times New Roman"/>
                <w:sz w:val="18"/>
              </w:rPr>
              <w:t>0.00</w:t>
            </w:r>
          </w:p>
        </w:tc>
      </w:tr>
      <w:tr w:rsidR="00C27651" w:rsidRPr="007E111C" w14:paraId="01E682E2" w14:textId="77777777" w:rsidTr="002A2EE7">
        <w:trPr>
          <w:jc w:val="center"/>
        </w:trPr>
        <w:tc>
          <w:tcPr>
            <w:tcW w:w="2217" w:type="dxa"/>
            <w:tcBorders>
              <w:top w:val="single" w:sz="4" w:space="0" w:color="auto"/>
              <w:left w:val="single" w:sz="4" w:space="0" w:color="auto"/>
              <w:bottom w:val="single" w:sz="4" w:space="0" w:color="auto"/>
              <w:right w:val="single" w:sz="4" w:space="0" w:color="auto"/>
            </w:tcBorders>
          </w:tcPr>
          <w:p w14:paraId="2564851E" w14:textId="77777777" w:rsidR="00C27651" w:rsidRPr="007E111C" w:rsidRDefault="00C27651" w:rsidP="00C27651">
            <w:pPr>
              <w:spacing w:after="0" w:line="240" w:lineRule="auto"/>
              <w:jc w:val="both"/>
              <w:rPr>
                <w:rFonts w:ascii="Times New Roman" w:eastAsia="Times New Roman" w:hAnsi="Times New Roman" w:cs="Times New Roman"/>
                <w:sz w:val="18"/>
                <w:szCs w:val="18"/>
              </w:rPr>
            </w:pPr>
          </w:p>
        </w:tc>
        <w:tc>
          <w:tcPr>
            <w:tcW w:w="936" w:type="dxa"/>
            <w:tcBorders>
              <w:top w:val="single" w:sz="4" w:space="0" w:color="auto"/>
              <w:left w:val="single" w:sz="4" w:space="0" w:color="auto"/>
              <w:bottom w:val="single" w:sz="4" w:space="0" w:color="auto"/>
              <w:right w:val="single" w:sz="4" w:space="0" w:color="auto"/>
            </w:tcBorders>
          </w:tcPr>
          <w:p w14:paraId="1C539C2E" w14:textId="77777777" w:rsidR="00C27651" w:rsidRPr="007E111C" w:rsidRDefault="00C27651" w:rsidP="00C27651">
            <w:pPr>
              <w:spacing w:after="0" w:line="240" w:lineRule="auto"/>
              <w:jc w:val="both"/>
              <w:rPr>
                <w:rFonts w:ascii="Times New Roman" w:eastAsia="Times New Roman" w:hAnsi="Times New Roman" w:cs="Times New Roman"/>
                <w:sz w:val="18"/>
                <w:szCs w:val="18"/>
              </w:rPr>
            </w:pPr>
          </w:p>
        </w:tc>
        <w:tc>
          <w:tcPr>
            <w:tcW w:w="2822" w:type="dxa"/>
            <w:tcBorders>
              <w:top w:val="single" w:sz="4" w:space="0" w:color="auto"/>
              <w:left w:val="single" w:sz="4" w:space="0" w:color="auto"/>
              <w:bottom w:val="single" w:sz="4" w:space="0" w:color="auto"/>
              <w:right w:val="single" w:sz="4" w:space="0" w:color="auto"/>
            </w:tcBorders>
          </w:tcPr>
          <w:p w14:paraId="27AFC24F" w14:textId="77777777" w:rsidR="00C27651" w:rsidRDefault="00717FAD" w:rsidP="00C27651">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East San Fernando</w:t>
            </w:r>
            <w:r w:rsidR="00016584">
              <w:rPr>
                <w:rFonts w:ascii="Times New Roman" w:eastAsia="Times New Roman" w:hAnsi="Times New Roman" w:cs="Times New Roman"/>
                <w:sz w:val="18"/>
                <w:szCs w:val="18"/>
              </w:rPr>
              <w:t xml:space="preserve"> English Curia</w:t>
            </w:r>
          </w:p>
          <w:p w14:paraId="350F7D0F" w14:textId="2F2CA6E1" w:rsidR="00E32732" w:rsidRPr="007E111C" w:rsidRDefault="00E32732" w:rsidP="00C27651">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(CK 112)</w:t>
            </w:r>
          </w:p>
        </w:tc>
        <w:tc>
          <w:tcPr>
            <w:tcW w:w="936" w:type="dxa"/>
            <w:tcBorders>
              <w:top w:val="single" w:sz="4" w:space="0" w:color="auto"/>
              <w:left w:val="single" w:sz="4" w:space="0" w:color="auto"/>
              <w:bottom w:val="single" w:sz="4" w:space="0" w:color="auto"/>
              <w:right w:val="single" w:sz="4" w:space="0" w:color="auto"/>
            </w:tcBorders>
          </w:tcPr>
          <w:p w14:paraId="0854A737" w14:textId="281FB3DF" w:rsidR="00C27651" w:rsidRPr="007E111C" w:rsidRDefault="00E32732" w:rsidP="00C27651">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200.00</w:t>
            </w:r>
          </w:p>
        </w:tc>
        <w:tc>
          <w:tcPr>
            <w:tcW w:w="3344" w:type="dxa"/>
            <w:tcBorders>
              <w:top w:val="single" w:sz="4" w:space="0" w:color="auto"/>
              <w:left w:val="single" w:sz="4" w:space="0" w:color="auto"/>
              <w:bottom w:val="single" w:sz="4" w:space="0" w:color="auto"/>
              <w:right w:val="single" w:sz="4" w:space="0" w:color="auto"/>
            </w:tcBorders>
          </w:tcPr>
          <w:p w14:paraId="3B3EA6E3" w14:textId="77777777" w:rsidR="00C27651" w:rsidRDefault="006B5326" w:rsidP="00C27651">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Mary Quee</w:t>
            </w:r>
            <w:r w:rsidR="002A6B46">
              <w:rPr>
                <w:rFonts w:ascii="Times New Roman" w:eastAsia="Times New Roman" w:hAnsi="Times New Roman" w:cs="Times New Roman"/>
                <w:sz w:val="18"/>
                <w:szCs w:val="18"/>
              </w:rPr>
              <w:t>n of the Universe</w:t>
            </w:r>
          </w:p>
          <w:p w14:paraId="2F6D4FBF" w14:textId="2E729191" w:rsidR="002A6B46" w:rsidRPr="007E111C" w:rsidRDefault="002A6B46" w:rsidP="00C27651">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(CK </w:t>
            </w:r>
            <w:r w:rsidR="0067520B">
              <w:rPr>
                <w:rFonts w:ascii="Times New Roman" w:eastAsia="Times New Roman" w:hAnsi="Times New Roman" w:cs="Times New Roman"/>
                <w:sz w:val="18"/>
                <w:szCs w:val="18"/>
              </w:rPr>
              <w:t>3497)</w:t>
            </w:r>
          </w:p>
        </w:tc>
        <w:tc>
          <w:tcPr>
            <w:tcW w:w="900" w:type="dxa"/>
            <w:tcBorders>
              <w:top w:val="single" w:sz="4" w:space="0" w:color="auto"/>
              <w:left w:val="single" w:sz="4" w:space="0" w:color="auto"/>
              <w:bottom w:val="single" w:sz="4" w:space="0" w:color="auto"/>
              <w:right w:val="single" w:sz="4" w:space="0" w:color="auto"/>
            </w:tcBorders>
          </w:tcPr>
          <w:p w14:paraId="0F9929D5" w14:textId="52535186" w:rsidR="00C27651" w:rsidRPr="007E111C" w:rsidRDefault="00C27651" w:rsidP="00C27651">
            <w:pPr>
              <w:spacing w:after="0" w:line="240" w:lineRule="auto"/>
              <w:rPr>
                <w:rFonts w:ascii="Times New Roman" w:eastAsia="Times New Roman" w:hAnsi="Times New Roman" w:cs="Times New Roman"/>
                <w:sz w:val="18"/>
              </w:rPr>
            </w:pPr>
            <w:r>
              <w:rPr>
                <w:rFonts w:ascii="Times New Roman" w:eastAsia="Times New Roman" w:hAnsi="Times New Roman" w:cs="Times New Roman"/>
                <w:sz w:val="18"/>
              </w:rPr>
              <w:t xml:space="preserve">$    </w:t>
            </w:r>
            <w:r w:rsidR="0067520B">
              <w:rPr>
                <w:rFonts w:ascii="Times New Roman" w:eastAsia="Times New Roman" w:hAnsi="Times New Roman" w:cs="Times New Roman"/>
                <w:sz w:val="18"/>
              </w:rPr>
              <w:t>5</w:t>
            </w:r>
            <w:r>
              <w:rPr>
                <w:rFonts w:ascii="Times New Roman" w:eastAsia="Times New Roman" w:hAnsi="Times New Roman" w:cs="Times New Roman"/>
                <w:sz w:val="18"/>
              </w:rPr>
              <w:t>0.00</w:t>
            </w:r>
          </w:p>
        </w:tc>
      </w:tr>
      <w:tr w:rsidR="00C27651" w:rsidRPr="007E111C" w14:paraId="7E888E0B" w14:textId="77777777" w:rsidTr="002A2EE7">
        <w:trPr>
          <w:jc w:val="center"/>
        </w:trPr>
        <w:tc>
          <w:tcPr>
            <w:tcW w:w="2217" w:type="dxa"/>
            <w:tcBorders>
              <w:top w:val="single" w:sz="4" w:space="0" w:color="auto"/>
              <w:left w:val="single" w:sz="4" w:space="0" w:color="auto"/>
              <w:bottom w:val="single" w:sz="4" w:space="0" w:color="auto"/>
              <w:right w:val="single" w:sz="4" w:space="0" w:color="auto"/>
            </w:tcBorders>
          </w:tcPr>
          <w:p w14:paraId="0337DBEA" w14:textId="77777777" w:rsidR="00C27651" w:rsidRPr="007E111C" w:rsidRDefault="00C27651" w:rsidP="00C27651">
            <w:pPr>
              <w:spacing w:after="0" w:line="240" w:lineRule="auto"/>
              <w:jc w:val="both"/>
              <w:rPr>
                <w:rFonts w:ascii="Times New Roman" w:eastAsia="Times New Roman" w:hAnsi="Times New Roman" w:cs="Times New Roman"/>
                <w:sz w:val="18"/>
                <w:szCs w:val="18"/>
              </w:rPr>
            </w:pPr>
          </w:p>
        </w:tc>
        <w:tc>
          <w:tcPr>
            <w:tcW w:w="936" w:type="dxa"/>
            <w:tcBorders>
              <w:top w:val="single" w:sz="4" w:space="0" w:color="auto"/>
              <w:left w:val="single" w:sz="4" w:space="0" w:color="auto"/>
              <w:bottom w:val="single" w:sz="4" w:space="0" w:color="auto"/>
              <w:right w:val="single" w:sz="4" w:space="0" w:color="auto"/>
            </w:tcBorders>
          </w:tcPr>
          <w:p w14:paraId="10FC6240" w14:textId="77777777" w:rsidR="00C27651" w:rsidRPr="007E111C" w:rsidRDefault="00C27651" w:rsidP="00C27651">
            <w:pPr>
              <w:spacing w:after="0" w:line="240" w:lineRule="auto"/>
              <w:jc w:val="both"/>
              <w:rPr>
                <w:rFonts w:ascii="Times New Roman" w:eastAsia="Times New Roman" w:hAnsi="Times New Roman" w:cs="Times New Roman"/>
                <w:sz w:val="18"/>
                <w:szCs w:val="18"/>
              </w:rPr>
            </w:pPr>
          </w:p>
        </w:tc>
        <w:tc>
          <w:tcPr>
            <w:tcW w:w="2822" w:type="dxa"/>
            <w:tcBorders>
              <w:top w:val="single" w:sz="4" w:space="0" w:color="auto"/>
              <w:left w:val="single" w:sz="4" w:space="0" w:color="auto"/>
              <w:bottom w:val="single" w:sz="4" w:space="0" w:color="auto"/>
              <w:right w:val="single" w:sz="4" w:space="0" w:color="auto"/>
            </w:tcBorders>
          </w:tcPr>
          <w:p w14:paraId="2076052C" w14:textId="77777777" w:rsidR="00C27651" w:rsidRDefault="000F7383" w:rsidP="00C27651">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West San Fernando </w:t>
            </w:r>
            <w:r w:rsidR="007128FE">
              <w:rPr>
                <w:rFonts w:ascii="Times New Roman" w:eastAsia="Times New Roman" w:hAnsi="Times New Roman" w:cs="Times New Roman"/>
                <w:sz w:val="18"/>
                <w:szCs w:val="18"/>
              </w:rPr>
              <w:t>English Curia</w:t>
            </w:r>
          </w:p>
          <w:p w14:paraId="0ABA6C02" w14:textId="488B1ABC" w:rsidR="007128FE" w:rsidRPr="007E111C" w:rsidRDefault="007128FE" w:rsidP="00C27651">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(CK 1224)</w:t>
            </w:r>
          </w:p>
        </w:tc>
        <w:tc>
          <w:tcPr>
            <w:tcW w:w="936" w:type="dxa"/>
            <w:tcBorders>
              <w:top w:val="single" w:sz="4" w:space="0" w:color="auto"/>
              <w:left w:val="single" w:sz="4" w:space="0" w:color="auto"/>
              <w:bottom w:val="single" w:sz="4" w:space="0" w:color="auto"/>
              <w:right w:val="single" w:sz="4" w:space="0" w:color="auto"/>
            </w:tcBorders>
          </w:tcPr>
          <w:p w14:paraId="7E642E82" w14:textId="284593FF" w:rsidR="00C27651" w:rsidRPr="007E111C" w:rsidRDefault="0079690E" w:rsidP="00C27651">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$1,200.00</w:t>
            </w:r>
          </w:p>
        </w:tc>
        <w:tc>
          <w:tcPr>
            <w:tcW w:w="3344" w:type="dxa"/>
            <w:tcBorders>
              <w:top w:val="single" w:sz="4" w:space="0" w:color="auto"/>
              <w:left w:val="single" w:sz="4" w:space="0" w:color="auto"/>
              <w:bottom w:val="single" w:sz="4" w:space="0" w:color="auto"/>
              <w:right w:val="single" w:sz="4" w:space="0" w:color="auto"/>
            </w:tcBorders>
          </w:tcPr>
          <w:p w14:paraId="64592EBB" w14:textId="1864BDD0" w:rsidR="00C27651" w:rsidRPr="007E111C" w:rsidRDefault="00C27651" w:rsidP="00C27651">
            <w:pPr>
              <w:spacing w:after="0" w:line="240" w:lineRule="auto"/>
              <w:jc w:val="both"/>
              <w:rPr>
                <w:rFonts w:ascii="Times New Roman" w:eastAsia="Times New Roman" w:hAnsi="Times New Roman" w:cs="Times New Roman"/>
                <w:sz w:val="18"/>
                <w:szCs w:val="18"/>
              </w:rPr>
            </w:pPr>
          </w:p>
        </w:tc>
        <w:tc>
          <w:tcPr>
            <w:tcW w:w="900" w:type="dxa"/>
            <w:tcBorders>
              <w:top w:val="single" w:sz="4" w:space="0" w:color="auto"/>
              <w:left w:val="single" w:sz="4" w:space="0" w:color="auto"/>
              <w:bottom w:val="single" w:sz="4" w:space="0" w:color="auto"/>
              <w:right w:val="single" w:sz="4" w:space="0" w:color="auto"/>
            </w:tcBorders>
          </w:tcPr>
          <w:p w14:paraId="4C629F5D" w14:textId="66B564BE" w:rsidR="00C27651" w:rsidRPr="007E111C" w:rsidRDefault="00C27651" w:rsidP="00C27651">
            <w:pPr>
              <w:spacing w:after="0" w:line="240" w:lineRule="auto"/>
              <w:rPr>
                <w:rFonts w:ascii="Times New Roman" w:eastAsia="Times New Roman" w:hAnsi="Times New Roman" w:cs="Times New Roman"/>
                <w:sz w:val="18"/>
              </w:rPr>
            </w:pPr>
          </w:p>
        </w:tc>
      </w:tr>
      <w:tr w:rsidR="004F3E8F" w:rsidRPr="007E111C" w14:paraId="6DB1C2E5" w14:textId="77777777" w:rsidTr="002A2EE7">
        <w:trPr>
          <w:jc w:val="center"/>
        </w:trPr>
        <w:tc>
          <w:tcPr>
            <w:tcW w:w="2217" w:type="dxa"/>
            <w:tcBorders>
              <w:top w:val="single" w:sz="4" w:space="0" w:color="auto"/>
              <w:left w:val="single" w:sz="4" w:space="0" w:color="auto"/>
              <w:bottom w:val="single" w:sz="4" w:space="0" w:color="auto"/>
              <w:right w:val="single" w:sz="4" w:space="0" w:color="auto"/>
            </w:tcBorders>
          </w:tcPr>
          <w:p w14:paraId="6C5836C1" w14:textId="15E19CE8" w:rsidR="004F3E8F" w:rsidRPr="00364C15" w:rsidRDefault="00480290" w:rsidP="00364C15">
            <w:pPr>
              <w:spacing w:after="0" w:line="240" w:lineRule="auto"/>
              <w:rPr>
                <w:rFonts w:ascii="Times New Roman" w:eastAsia="Times New Roman" w:hAnsi="Times New Roman" w:cs="Times New Roman"/>
                <w:b/>
                <w:bCs/>
                <w:sz w:val="18"/>
                <w:szCs w:val="18"/>
              </w:rPr>
            </w:pPr>
            <w:r w:rsidRPr="00364C15">
              <w:rPr>
                <w:rFonts w:ascii="Times New Roman" w:eastAsia="Times New Roman" w:hAnsi="Times New Roman" w:cs="Times New Roman"/>
                <w:b/>
                <w:bCs/>
                <w:sz w:val="18"/>
                <w:szCs w:val="18"/>
              </w:rPr>
              <w:t>TOTAL DONATIONS COMITIUM</w:t>
            </w:r>
          </w:p>
        </w:tc>
        <w:tc>
          <w:tcPr>
            <w:tcW w:w="936" w:type="dxa"/>
            <w:tcBorders>
              <w:top w:val="single" w:sz="4" w:space="0" w:color="auto"/>
              <w:left w:val="single" w:sz="4" w:space="0" w:color="auto"/>
              <w:bottom w:val="single" w:sz="4" w:space="0" w:color="auto"/>
              <w:right w:val="single" w:sz="4" w:space="0" w:color="auto"/>
            </w:tcBorders>
          </w:tcPr>
          <w:p w14:paraId="2ABFA50D" w14:textId="77777777" w:rsidR="00A675E0" w:rsidRDefault="00A675E0" w:rsidP="00C27651">
            <w:pPr>
              <w:spacing w:after="0" w:line="240" w:lineRule="auto"/>
              <w:jc w:val="both"/>
              <w:rPr>
                <w:rFonts w:ascii="Times New Roman" w:eastAsia="Times New Roman" w:hAnsi="Times New Roman" w:cs="Times New Roman"/>
                <w:sz w:val="18"/>
                <w:szCs w:val="18"/>
              </w:rPr>
            </w:pPr>
          </w:p>
          <w:p w14:paraId="0F3976AE" w14:textId="3B93868F" w:rsidR="00EC7DF5" w:rsidRPr="007E111C" w:rsidRDefault="00EC7DF5" w:rsidP="00C27651">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w:t>
            </w:r>
            <w:r w:rsidR="00A675E0">
              <w:rPr>
                <w:rFonts w:ascii="Times New Roman" w:eastAsia="Times New Roman" w:hAnsi="Times New Roman" w:cs="Times New Roman"/>
                <w:sz w:val="18"/>
                <w:szCs w:val="18"/>
              </w:rPr>
              <w:t>3,900.00</w:t>
            </w:r>
          </w:p>
        </w:tc>
        <w:tc>
          <w:tcPr>
            <w:tcW w:w="2822" w:type="dxa"/>
            <w:tcBorders>
              <w:top w:val="single" w:sz="4" w:space="0" w:color="auto"/>
              <w:left w:val="single" w:sz="4" w:space="0" w:color="auto"/>
              <w:bottom w:val="single" w:sz="4" w:space="0" w:color="auto"/>
              <w:right w:val="single" w:sz="4" w:space="0" w:color="auto"/>
            </w:tcBorders>
          </w:tcPr>
          <w:p w14:paraId="2A8A9D0C" w14:textId="32D7353C" w:rsidR="004F3E8F" w:rsidRPr="00195F14" w:rsidRDefault="000D7C5A" w:rsidP="00C27651">
            <w:pPr>
              <w:spacing w:after="0" w:line="240" w:lineRule="auto"/>
              <w:jc w:val="both"/>
              <w:rPr>
                <w:rFonts w:ascii="Times New Roman" w:eastAsia="Times New Roman" w:hAnsi="Times New Roman" w:cs="Times New Roman"/>
                <w:b/>
                <w:bCs/>
                <w:sz w:val="18"/>
                <w:szCs w:val="18"/>
              </w:rPr>
            </w:pPr>
            <w:r w:rsidRPr="00195F14">
              <w:rPr>
                <w:rFonts w:ascii="Times New Roman" w:eastAsia="Times New Roman" w:hAnsi="Times New Roman" w:cs="Times New Roman"/>
                <w:b/>
                <w:bCs/>
                <w:sz w:val="18"/>
                <w:szCs w:val="18"/>
              </w:rPr>
              <w:t>TOTAL DONATIONS CURIAE</w:t>
            </w:r>
          </w:p>
        </w:tc>
        <w:tc>
          <w:tcPr>
            <w:tcW w:w="936" w:type="dxa"/>
            <w:tcBorders>
              <w:top w:val="single" w:sz="4" w:space="0" w:color="auto"/>
              <w:left w:val="single" w:sz="4" w:space="0" w:color="auto"/>
              <w:bottom w:val="single" w:sz="4" w:space="0" w:color="auto"/>
              <w:right w:val="single" w:sz="4" w:space="0" w:color="auto"/>
            </w:tcBorders>
          </w:tcPr>
          <w:p w14:paraId="22B792CD" w14:textId="1184683B" w:rsidR="004F3E8F" w:rsidRDefault="004F3250" w:rsidP="00C27651">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$2,850.00</w:t>
            </w:r>
          </w:p>
        </w:tc>
        <w:tc>
          <w:tcPr>
            <w:tcW w:w="3344" w:type="dxa"/>
            <w:tcBorders>
              <w:top w:val="single" w:sz="4" w:space="0" w:color="auto"/>
              <w:left w:val="single" w:sz="4" w:space="0" w:color="auto"/>
              <w:bottom w:val="single" w:sz="4" w:space="0" w:color="auto"/>
              <w:right w:val="single" w:sz="4" w:space="0" w:color="auto"/>
            </w:tcBorders>
          </w:tcPr>
          <w:p w14:paraId="77879A36" w14:textId="15E29A20" w:rsidR="004F3E8F" w:rsidRPr="00195F14" w:rsidRDefault="00EA763D" w:rsidP="00C27651">
            <w:pPr>
              <w:spacing w:after="0" w:line="240" w:lineRule="auto"/>
              <w:jc w:val="both"/>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TOTAL DONATIONS PRAESIDIUM</w:t>
            </w:r>
          </w:p>
        </w:tc>
        <w:tc>
          <w:tcPr>
            <w:tcW w:w="900" w:type="dxa"/>
            <w:tcBorders>
              <w:top w:val="single" w:sz="4" w:space="0" w:color="auto"/>
              <w:left w:val="single" w:sz="4" w:space="0" w:color="auto"/>
              <w:bottom w:val="single" w:sz="4" w:space="0" w:color="auto"/>
              <w:right w:val="single" w:sz="4" w:space="0" w:color="auto"/>
            </w:tcBorders>
          </w:tcPr>
          <w:p w14:paraId="2833FE5B" w14:textId="0B5D9D1E" w:rsidR="004F3E8F" w:rsidRDefault="00A74D7C" w:rsidP="00C27651">
            <w:pPr>
              <w:spacing w:after="0" w:line="240" w:lineRule="auto"/>
              <w:rPr>
                <w:rFonts w:ascii="Times New Roman" w:eastAsia="Times New Roman" w:hAnsi="Times New Roman" w:cs="Times New Roman"/>
                <w:sz w:val="18"/>
              </w:rPr>
            </w:pPr>
            <w:r>
              <w:rPr>
                <w:rFonts w:ascii="Times New Roman" w:eastAsia="Times New Roman" w:hAnsi="Times New Roman" w:cs="Times New Roman"/>
                <w:sz w:val="18"/>
              </w:rPr>
              <w:t>$  464.00</w:t>
            </w:r>
          </w:p>
        </w:tc>
      </w:tr>
    </w:tbl>
    <w:p w14:paraId="25A5AF21" w14:textId="77777777" w:rsidR="00862209" w:rsidRDefault="00862209" w:rsidP="00704947">
      <w:pPr>
        <w:spacing w:after="0" w:line="240" w:lineRule="auto"/>
        <w:jc w:val="both"/>
        <w:rPr>
          <w:rFonts w:ascii="Times New Roman" w:hAnsi="Times New Roman" w:cs="Times New Roman"/>
          <w:sz w:val="22"/>
          <w:szCs w:val="22"/>
        </w:rPr>
      </w:pPr>
    </w:p>
    <w:sectPr w:rsidR="00862209" w:rsidSect="00190CCA">
      <w:footerReference w:type="default" r:id="rId10"/>
      <w:pgSz w:w="12240" w:h="15840" w:code="1"/>
      <w:pgMar w:top="1008" w:right="1440" w:bottom="1008" w:left="1440" w:header="720" w:footer="432"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1F4D1" w14:textId="77777777" w:rsidR="00201CFD" w:rsidRDefault="00201CFD" w:rsidP="003F1232">
      <w:r>
        <w:separator/>
      </w:r>
    </w:p>
  </w:endnote>
  <w:endnote w:type="continuationSeparator" w:id="0">
    <w:p w14:paraId="063A0ED1" w14:textId="77777777" w:rsidR="00201CFD" w:rsidRDefault="00201CFD" w:rsidP="003F1232">
      <w:r>
        <w:continuationSeparator/>
      </w:r>
    </w:p>
  </w:endnote>
  <w:endnote w:type="continuationNotice" w:id="1">
    <w:p w14:paraId="32C3671C" w14:textId="77777777" w:rsidR="00201CFD" w:rsidRDefault="00201C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121A3" w14:textId="0FFD4945" w:rsidR="003F1232" w:rsidRPr="004C339A" w:rsidRDefault="00276B3F" w:rsidP="00E04C7C">
    <w:pPr>
      <w:pStyle w:val="Footer"/>
      <w:tabs>
        <w:tab w:val="left" w:pos="7776"/>
        <w:tab w:val="right" w:pos="10512"/>
      </w:tabs>
      <w:spacing w:after="120"/>
      <w:jc w:val="right"/>
      <w:rPr>
        <w:rFonts w:ascii="Arial" w:eastAsiaTheme="majorEastAsia" w:hAnsi="Arial" w:cs="Arial"/>
        <w:noProof/>
        <w:color w:val="000000" w:themeColor="text1"/>
        <w:sz w:val="20"/>
        <w:szCs w:val="20"/>
      </w:rPr>
    </w:pPr>
    <w:proofErr w:type="spellStart"/>
    <w:r w:rsidRPr="004C339A">
      <w:rPr>
        <w:rFonts w:ascii="Arial" w:hAnsi="Arial" w:cs="Arial"/>
        <w:color w:val="000000" w:themeColor="text1"/>
        <w:sz w:val="20"/>
        <w:szCs w:val="20"/>
      </w:rPr>
      <w:t>Newsnotes</w:t>
    </w:r>
    <w:proofErr w:type="spellEnd"/>
    <w:r w:rsidR="00026833" w:rsidRPr="004C339A">
      <w:rPr>
        <w:rFonts w:ascii="Arial" w:hAnsi="Arial" w:cs="Arial"/>
        <w:color w:val="000000" w:themeColor="text1"/>
        <w:sz w:val="20"/>
        <w:szCs w:val="20"/>
      </w:rPr>
      <w:t>/</w:t>
    </w:r>
    <w:r w:rsidR="00FD6C83">
      <w:rPr>
        <w:rFonts w:ascii="Arial" w:hAnsi="Arial" w:cs="Arial"/>
        <w:color w:val="000000" w:themeColor="text1"/>
        <w:sz w:val="20"/>
        <w:szCs w:val="20"/>
      </w:rPr>
      <w:t xml:space="preserve">October </w:t>
    </w:r>
    <w:r w:rsidR="007C08AF">
      <w:rPr>
        <w:rFonts w:ascii="Arial" w:hAnsi="Arial" w:cs="Arial"/>
        <w:color w:val="000000" w:themeColor="text1"/>
        <w:sz w:val="20"/>
        <w:szCs w:val="20"/>
      </w:rPr>
      <w:t>2026</w:t>
    </w:r>
    <w:r w:rsidRPr="004C339A">
      <w:rPr>
        <w:rFonts w:ascii="Arial" w:hAnsi="Arial" w:cs="Arial"/>
        <w:color w:val="000000" w:themeColor="text1"/>
        <w:sz w:val="20"/>
        <w:szCs w:val="20"/>
      </w:rPr>
      <w:t xml:space="preserve">, </w:t>
    </w:r>
    <w:r w:rsidRPr="004C339A">
      <w:rPr>
        <w:rFonts w:ascii="Arial" w:eastAsiaTheme="majorEastAsia" w:hAnsi="Arial" w:cs="Arial"/>
        <w:color w:val="000000" w:themeColor="text1"/>
        <w:sz w:val="20"/>
        <w:szCs w:val="20"/>
      </w:rPr>
      <w:t xml:space="preserve">pg. </w:t>
    </w:r>
    <w:r w:rsidRPr="004C339A">
      <w:rPr>
        <w:rFonts w:ascii="Arial" w:hAnsi="Arial" w:cs="Arial"/>
        <w:color w:val="000000" w:themeColor="text1"/>
        <w:sz w:val="20"/>
        <w:szCs w:val="20"/>
      </w:rPr>
      <w:fldChar w:fldCharType="begin"/>
    </w:r>
    <w:r w:rsidRPr="004C339A">
      <w:rPr>
        <w:rFonts w:ascii="Arial" w:hAnsi="Arial" w:cs="Arial"/>
        <w:color w:val="000000" w:themeColor="text1"/>
        <w:sz w:val="20"/>
        <w:szCs w:val="20"/>
      </w:rPr>
      <w:instrText xml:space="preserve"> PAGE    \* MERGEFORMAT </w:instrText>
    </w:r>
    <w:r w:rsidRPr="004C339A">
      <w:rPr>
        <w:rFonts w:ascii="Arial" w:hAnsi="Arial" w:cs="Arial"/>
        <w:color w:val="000000" w:themeColor="text1"/>
        <w:sz w:val="20"/>
        <w:szCs w:val="20"/>
      </w:rPr>
      <w:fldChar w:fldCharType="separate"/>
    </w:r>
    <w:r w:rsidRPr="004C339A">
      <w:rPr>
        <w:rFonts w:ascii="Arial" w:eastAsiaTheme="majorEastAsia" w:hAnsi="Arial" w:cs="Arial"/>
        <w:noProof/>
        <w:color w:val="000000" w:themeColor="text1"/>
        <w:sz w:val="20"/>
        <w:szCs w:val="20"/>
      </w:rPr>
      <w:t>2</w:t>
    </w:r>
    <w:r w:rsidRPr="004C339A">
      <w:rPr>
        <w:rFonts w:ascii="Arial" w:eastAsiaTheme="majorEastAsia" w:hAnsi="Arial" w:cs="Arial"/>
        <w:noProof/>
        <w:color w:val="000000" w:themeColor="tex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F968B" w14:textId="77777777" w:rsidR="00201CFD" w:rsidRDefault="00201CFD" w:rsidP="003F1232">
      <w:r>
        <w:separator/>
      </w:r>
    </w:p>
  </w:footnote>
  <w:footnote w:type="continuationSeparator" w:id="0">
    <w:p w14:paraId="01C4A05D" w14:textId="77777777" w:rsidR="00201CFD" w:rsidRDefault="00201CFD" w:rsidP="003F1232">
      <w:r>
        <w:continuationSeparator/>
      </w:r>
    </w:p>
  </w:footnote>
  <w:footnote w:type="continuationNotice" w:id="1">
    <w:p w14:paraId="56D6633C" w14:textId="77777777" w:rsidR="00201CFD" w:rsidRDefault="00201CF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0407BF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7030C7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055FD2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61E592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A9C89CE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5EB51F8"/>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B9BFDB9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C0A9171A"/>
    <w:multiLevelType w:val="hybridMultilevel"/>
    <w:tmpl w:val="38BAA7E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D244276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D2C49A3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DCD3DD2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DED4F8F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E73AD87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EDF66F0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3163933"/>
    <w:multiLevelType w:val="hybridMultilevel"/>
    <w:tmpl w:val="3866255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317815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761408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07CB3193"/>
    <w:multiLevelType w:val="hybridMultilevel"/>
    <w:tmpl w:val="0F184FC6"/>
    <w:styleLink w:val="Bullet"/>
    <w:lvl w:ilvl="0" w:tplc="EA2AF236">
      <w:start w:val="1"/>
      <w:numFmt w:val="bullet"/>
      <w:lvlText w:val="•"/>
      <w:lvlJc w:val="left"/>
      <w:pPr>
        <w:ind w:left="180" w:hanging="1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6D0036C">
      <w:start w:val="1"/>
      <w:numFmt w:val="bullet"/>
      <w:lvlText w:val="•"/>
      <w:lvlJc w:val="left"/>
      <w:pPr>
        <w:ind w:left="360" w:hanging="180"/>
      </w:pPr>
      <w:rPr>
        <w:rFonts w:hAnsi="Arial Unicode MS"/>
        <w:b/>
        <w:bC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222B574">
      <w:start w:val="1"/>
      <w:numFmt w:val="bullet"/>
      <w:lvlText w:val="•"/>
      <w:lvlJc w:val="left"/>
      <w:pPr>
        <w:ind w:left="540" w:hanging="180"/>
      </w:pPr>
      <w:rPr>
        <w:rFonts w:hAnsi="Arial Unicode MS"/>
        <w:b/>
        <w:bC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8CAF132">
      <w:start w:val="1"/>
      <w:numFmt w:val="bullet"/>
      <w:lvlText w:val="•"/>
      <w:lvlJc w:val="left"/>
      <w:pPr>
        <w:ind w:left="720" w:hanging="180"/>
      </w:pPr>
      <w:rPr>
        <w:rFonts w:hAnsi="Arial Unicode MS"/>
        <w:b/>
        <w:bC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8FAC966">
      <w:start w:val="1"/>
      <w:numFmt w:val="bullet"/>
      <w:lvlText w:val="•"/>
      <w:lvlJc w:val="left"/>
      <w:pPr>
        <w:ind w:left="900" w:hanging="180"/>
      </w:pPr>
      <w:rPr>
        <w:rFonts w:hAnsi="Arial Unicode MS"/>
        <w:b/>
        <w:bC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8ECAC5E">
      <w:start w:val="1"/>
      <w:numFmt w:val="bullet"/>
      <w:lvlText w:val="•"/>
      <w:lvlJc w:val="left"/>
      <w:pPr>
        <w:ind w:left="1080" w:hanging="180"/>
      </w:pPr>
      <w:rPr>
        <w:rFonts w:hAnsi="Arial Unicode MS"/>
        <w:b/>
        <w:bC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7CE77B0">
      <w:start w:val="1"/>
      <w:numFmt w:val="bullet"/>
      <w:lvlText w:val="•"/>
      <w:lvlJc w:val="left"/>
      <w:pPr>
        <w:ind w:left="1260" w:hanging="180"/>
      </w:pPr>
      <w:rPr>
        <w:rFonts w:hAnsi="Arial Unicode MS"/>
        <w:b/>
        <w:bC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1183300">
      <w:start w:val="1"/>
      <w:numFmt w:val="bullet"/>
      <w:lvlText w:val="•"/>
      <w:lvlJc w:val="left"/>
      <w:pPr>
        <w:ind w:left="1440" w:hanging="180"/>
      </w:pPr>
      <w:rPr>
        <w:rFonts w:hAnsi="Arial Unicode MS"/>
        <w:b/>
        <w:bC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B4E892A">
      <w:start w:val="1"/>
      <w:numFmt w:val="bullet"/>
      <w:lvlText w:val="•"/>
      <w:lvlJc w:val="left"/>
      <w:pPr>
        <w:ind w:left="1620" w:hanging="180"/>
      </w:pPr>
      <w:rPr>
        <w:rFonts w:hAnsi="Arial Unicode MS"/>
        <w:b/>
        <w:bC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09E84547"/>
    <w:multiLevelType w:val="hybridMultilevel"/>
    <w:tmpl w:val="748C841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104A570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153FEEB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19C139DE"/>
    <w:multiLevelType w:val="hybridMultilevel"/>
    <w:tmpl w:val="D3AE699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1B9E2F20"/>
    <w:multiLevelType w:val="hybridMultilevel"/>
    <w:tmpl w:val="300A3D82"/>
    <w:lvl w:ilvl="0" w:tplc="3698EA36">
      <w:start w:val="1"/>
      <w:numFmt w:val="bullet"/>
      <w:lvlText w:val="o"/>
      <w:lvlJc w:val="left"/>
      <w:rPr>
        <w:rFonts w:ascii="Courier New" w:hAnsi="Courier New"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1E87AAC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2FB62198"/>
    <w:multiLevelType w:val="hybridMultilevel"/>
    <w:tmpl w:val="0F128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5C87C00"/>
    <w:multiLevelType w:val="hybridMultilevel"/>
    <w:tmpl w:val="57441F42"/>
    <w:lvl w:ilvl="0" w:tplc="FFFFFFFF">
      <w:start w:val="1"/>
      <w:numFmt w:val="bullet"/>
      <w:lvlText w:val="•"/>
      <w:lvlJc w:val="left"/>
    </w:lvl>
    <w:lvl w:ilvl="1" w:tplc="04090001">
      <w:start w:val="1"/>
      <w:numFmt w:val="bullet"/>
      <w:lvlText w:val=""/>
      <w:lvlJc w:val="left"/>
      <w:pPr>
        <w:ind w:left="72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405E2889"/>
    <w:multiLevelType w:val="hybridMultilevel"/>
    <w:tmpl w:val="707E2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65F60C1"/>
    <w:multiLevelType w:val="hybridMultilevel"/>
    <w:tmpl w:val="475036C4"/>
    <w:styleLink w:val="ImportedStyle21"/>
    <w:lvl w:ilvl="0" w:tplc="6916E5C2">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rPr>
    </w:lvl>
    <w:lvl w:ilvl="1" w:tplc="DF542530">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rPr>
    </w:lvl>
    <w:lvl w:ilvl="2" w:tplc="2174C6D0">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rPr>
    </w:lvl>
    <w:lvl w:ilvl="3" w:tplc="8BC2367C">
      <w:start w:val="1"/>
      <w:numFmt w:val="bullet"/>
      <w:lvlText w:val="·"/>
      <w:lvlJc w:val="left"/>
      <w:pPr>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rPr>
    </w:lvl>
    <w:lvl w:ilvl="4" w:tplc="906CF872">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rPr>
    </w:lvl>
    <w:lvl w:ilvl="5" w:tplc="B21EDF18">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rPr>
    </w:lvl>
    <w:lvl w:ilvl="6" w:tplc="57829426">
      <w:start w:val="1"/>
      <w:numFmt w:val="bullet"/>
      <w:lvlText w:val="·"/>
      <w:lvlJc w:val="left"/>
      <w:pPr>
        <w:ind w:left="468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rPr>
    </w:lvl>
    <w:lvl w:ilvl="7" w:tplc="03644ECA">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rPr>
    </w:lvl>
    <w:lvl w:ilvl="8" w:tplc="18327EA0">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rPr>
    </w:lvl>
  </w:abstractNum>
  <w:abstractNum w:abstractNumId="28" w15:restartNumberingAfterBreak="0">
    <w:nsid w:val="47A83884"/>
    <w:multiLevelType w:val="hybridMultilevel"/>
    <w:tmpl w:val="9E163AA0"/>
    <w:lvl w:ilvl="0" w:tplc="56BC05CC">
      <w:start w:val="8"/>
      <w:numFmt w:val="decimal"/>
      <w:lvlText w:val="%1."/>
      <w:lvlJc w:val="left"/>
      <w:pPr>
        <w:ind w:left="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090001">
      <w:start w:val="1"/>
      <w:numFmt w:val="bullet"/>
      <w:lvlText w:val=""/>
      <w:lvlJc w:val="left"/>
      <w:pPr>
        <w:ind w:left="1070" w:hanging="360"/>
      </w:pPr>
      <w:rPr>
        <w:rFonts w:ascii="Symbol" w:hAnsi="Symbol" w:hint="default"/>
      </w:rPr>
    </w:lvl>
    <w:lvl w:ilvl="2" w:tplc="04090001">
      <w:start w:val="1"/>
      <w:numFmt w:val="bullet"/>
      <w:lvlText w:val=""/>
      <w:lvlJc w:val="left"/>
      <w:pPr>
        <w:ind w:left="1980" w:hanging="36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48FD6425"/>
    <w:multiLevelType w:val="hybridMultilevel"/>
    <w:tmpl w:val="4FC26012"/>
    <w:lvl w:ilvl="0" w:tplc="3698EA36">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A88E0F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4C7609A2"/>
    <w:multiLevelType w:val="hybridMultilevel"/>
    <w:tmpl w:val="5E740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B8C4ADE"/>
    <w:multiLevelType w:val="hybridMultilevel"/>
    <w:tmpl w:val="25A6AC7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64E20E13"/>
    <w:multiLevelType w:val="hybridMultilevel"/>
    <w:tmpl w:val="551CA78A"/>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4" w15:restartNumberingAfterBreak="0">
    <w:nsid w:val="660217D0"/>
    <w:multiLevelType w:val="hybridMultilevel"/>
    <w:tmpl w:val="5CF23FD2"/>
    <w:lvl w:ilvl="0" w:tplc="3698EA36">
      <w:start w:val="1"/>
      <w:numFmt w:val="bullet"/>
      <w:lvlText w:val="o"/>
      <w:lvlJc w:val="left"/>
      <w:rPr>
        <w:rFonts w:ascii="Courier New" w:hAnsi="Courier New"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66691250"/>
    <w:multiLevelType w:val="hybridMultilevel"/>
    <w:tmpl w:val="6374AF08"/>
    <w:lvl w:ilvl="0" w:tplc="3698EA36">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7340751"/>
    <w:multiLevelType w:val="hybridMultilevel"/>
    <w:tmpl w:val="AED4A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8990C32"/>
    <w:multiLevelType w:val="hybridMultilevel"/>
    <w:tmpl w:val="37C84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EBBD9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7230B23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7363ABE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7E0F55E5"/>
    <w:multiLevelType w:val="hybridMultilevel"/>
    <w:tmpl w:val="E292ACC4"/>
    <w:lvl w:ilvl="0" w:tplc="3698EA36">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1B2795"/>
    <w:multiLevelType w:val="hybridMultilevel"/>
    <w:tmpl w:val="4F283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1704491">
    <w:abstractNumId w:val="27"/>
  </w:num>
  <w:num w:numId="2" w16cid:durableId="1052267128">
    <w:abstractNumId w:val="17"/>
  </w:num>
  <w:num w:numId="3" w16cid:durableId="370571204">
    <w:abstractNumId w:val="8"/>
  </w:num>
  <w:num w:numId="4" w16cid:durableId="2123918108">
    <w:abstractNumId w:val="15"/>
  </w:num>
  <w:num w:numId="5" w16cid:durableId="1909878028">
    <w:abstractNumId w:val="25"/>
  </w:num>
  <w:num w:numId="6" w16cid:durableId="307982873">
    <w:abstractNumId w:val="42"/>
  </w:num>
  <w:num w:numId="7" w16cid:durableId="795442993">
    <w:abstractNumId w:val="31"/>
  </w:num>
  <w:num w:numId="8" w16cid:durableId="775757222">
    <w:abstractNumId w:val="2"/>
  </w:num>
  <w:num w:numId="9" w16cid:durableId="126123412">
    <w:abstractNumId w:val="36"/>
  </w:num>
  <w:num w:numId="10" w16cid:durableId="1054963487">
    <w:abstractNumId w:val="18"/>
  </w:num>
  <w:num w:numId="11" w16cid:durableId="1133057565">
    <w:abstractNumId w:val="26"/>
  </w:num>
  <w:num w:numId="12" w16cid:durableId="1545098940">
    <w:abstractNumId w:val="28"/>
  </w:num>
  <w:num w:numId="13" w16cid:durableId="1776292593">
    <w:abstractNumId w:val="21"/>
  </w:num>
  <w:num w:numId="14" w16cid:durableId="1419400171">
    <w:abstractNumId w:val="32"/>
  </w:num>
  <w:num w:numId="15" w16cid:durableId="880363987">
    <w:abstractNumId w:val="37"/>
  </w:num>
  <w:num w:numId="16" w16cid:durableId="544105174">
    <w:abstractNumId w:val="33"/>
  </w:num>
  <w:num w:numId="17" w16cid:durableId="79447533">
    <w:abstractNumId w:val="35"/>
  </w:num>
  <w:num w:numId="18" w16cid:durableId="106703518">
    <w:abstractNumId w:val="24"/>
  </w:num>
  <w:num w:numId="19" w16cid:durableId="1058675898">
    <w:abstractNumId w:val="5"/>
  </w:num>
  <w:num w:numId="20" w16cid:durableId="18899326">
    <w:abstractNumId w:val="9"/>
  </w:num>
  <w:num w:numId="21" w16cid:durableId="2031447809">
    <w:abstractNumId w:val="19"/>
  </w:num>
  <w:num w:numId="22" w16cid:durableId="1105274836">
    <w:abstractNumId w:val="10"/>
  </w:num>
  <w:num w:numId="23" w16cid:durableId="978727213">
    <w:abstractNumId w:val="0"/>
  </w:num>
  <w:num w:numId="24" w16cid:durableId="1280718385">
    <w:abstractNumId w:val="38"/>
  </w:num>
  <w:num w:numId="25" w16cid:durableId="912659283">
    <w:abstractNumId w:val="41"/>
  </w:num>
  <w:num w:numId="26" w16cid:durableId="1973247527">
    <w:abstractNumId w:val="29"/>
  </w:num>
  <w:num w:numId="27" w16cid:durableId="1116412234">
    <w:abstractNumId w:val="13"/>
  </w:num>
  <w:num w:numId="28" w16cid:durableId="1771966826">
    <w:abstractNumId w:val="30"/>
  </w:num>
  <w:num w:numId="29" w16cid:durableId="1040476772">
    <w:abstractNumId w:val="23"/>
  </w:num>
  <w:num w:numId="30" w16cid:durableId="1488014014">
    <w:abstractNumId w:val="16"/>
  </w:num>
  <w:num w:numId="31" w16cid:durableId="852570041">
    <w:abstractNumId w:val="6"/>
  </w:num>
  <w:num w:numId="32" w16cid:durableId="323240988">
    <w:abstractNumId w:val="12"/>
  </w:num>
  <w:num w:numId="33" w16cid:durableId="198321871">
    <w:abstractNumId w:val="39"/>
  </w:num>
  <w:num w:numId="34" w16cid:durableId="77216668">
    <w:abstractNumId w:val="40"/>
  </w:num>
  <w:num w:numId="35" w16cid:durableId="550845832">
    <w:abstractNumId w:val="14"/>
  </w:num>
  <w:num w:numId="36" w16cid:durableId="1265725228">
    <w:abstractNumId w:val="11"/>
  </w:num>
  <w:num w:numId="37" w16cid:durableId="790823765">
    <w:abstractNumId w:val="1"/>
  </w:num>
  <w:num w:numId="38" w16cid:durableId="1973749093">
    <w:abstractNumId w:val="4"/>
  </w:num>
  <w:num w:numId="39" w16cid:durableId="324087998">
    <w:abstractNumId w:val="7"/>
  </w:num>
  <w:num w:numId="40" w16cid:durableId="689646232">
    <w:abstractNumId w:val="20"/>
  </w:num>
  <w:num w:numId="41" w16cid:durableId="958876517">
    <w:abstractNumId w:val="3"/>
  </w:num>
  <w:num w:numId="42" w16cid:durableId="1242376882">
    <w:abstractNumId w:val="34"/>
  </w:num>
  <w:num w:numId="43" w16cid:durableId="199755272">
    <w:abstractNumId w:val="2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139"/>
    <w:rsid w:val="00001A65"/>
    <w:rsid w:val="00001D49"/>
    <w:rsid w:val="0000227E"/>
    <w:rsid w:val="0000350C"/>
    <w:rsid w:val="00004115"/>
    <w:rsid w:val="00007EE2"/>
    <w:rsid w:val="00010684"/>
    <w:rsid w:val="00010B92"/>
    <w:rsid w:val="000110BA"/>
    <w:rsid w:val="000112F5"/>
    <w:rsid w:val="00015C8E"/>
    <w:rsid w:val="00016584"/>
    <w:rsid w:val="00017B08"/>
    <w:rsid w:val="000202B8"/>
    <w:rsid w:val="00021C9E"/>
    <w:rsid w:val="00022035"/>
    <w:rsid w:val="00022965"/>
    <w:rsid w:val="00023E8C"/>
    <w:rsid w:val="000266F1"/>
    <w:rsid w:val="00026833"/>
    <w:rsid w:val="00027B91"/>
    <w:rsid w:val="00027EF4"/>
    <w:rsid w:val="00030BE5"/>
    <w:rsid w:val="0003127B"/>
    <w:rsid w:val="00032CB4"/>
    <w:rsid w:val="00033CB2"/>
    <w:rsid w:val="00036702"/>
    <w:rsid w:val="000369C5"/>
    <w:rsid w:val="00040CDD"/>
    <w:rsid w:val="00041568"/>
    <w:rsid w:val="00041D4B"/>
    <w:rsid w:val="000435C9"/>
    <w:rsid w:val="00043622"/>
    <w:rsid w:val="00043FAE"/>
    <w:rsid w:val="00043FEB"/>
    <w:rsid w:val="00044539"/>
    <w:rsid w:val="00044860"/>
    <w:rsid w:val="00044EA9"/>
    <w:rsid w:val="00046EE0"/>
    <w:rsid w:val="0004723D"/>
    <w:rsid w:val="000475B1"/>
    <w:rsid w:val="00047B32"/>
    <w:rsid w:val="00047E11"/>
    <w:rsid w:val="00050790"/>
    <w:rsid w:val="000509EE"/>
    <w:rsid w:val="00052184"/>
    <w:rsid w:val="00052864"/>
    <w:rsid w:val="0005368F"/>
    <w:rsid w:val="00054098"/>
    <w:rsid w:val="000550DE"/>
    <w:rsid w:val="0005521D"/>
    <w:rsid w:val="0005595F"/>
    <w:rsid w:val="000561A9"/>
    <w:rsid w:val="00056E16"/>
    <w:rsid w:val="0006060A"/>
    <w:rsid w:val="0006061E"/>
    <w:rsid w:val="00061587"/>
    <w:rsid w:val="00062037"/>
    <w:rsid w:val="00062399"/>
    <w:rsid w:val="00063368"/>
    <w:rsid w:val="00065639"/>
    <w:rsid w:val="00066816"/>
    <w:rsid w:val="00066E7C"/>
    <w:rsid w:val="00067309"/>
    <w:rsid w:val="00070036"/>
    <w:rsid w:val="0007090A"/>
    <w:rsid w:val="00070AE4"/>
    <w:rsid w:val="00070F81"/>
    <w:rsid w:val="000713DD"/>
    <w:rsid w:val="0007284F"/>
    <w:rsid w:val="00072BF2"/>
    <w:rsid w:val="00073866"/>
    <w:rsid w:val="00076944"/>
    <w:rsid w:val="00081532"/>
    <w:rsid w:val="00081D29"/>
    <w:rsid w:val="0008367D"/>
    <w:rsid w:val="000860F4"/>
    <w:rsid w:val="000900C6"/>
    <w:rsid w:val="00090176"/>
    <w:rsid w:val="00091539"/>
    <w:rsid w:val="00091A2A"/>
    <w:rsid w:val="00091F9E"/>
    <w:rsid w:val="00093B8A"/>
    <w:rsid w:val="000944B3"/>
    <w:rsid w:val="00095918"/>
    <w:rsid w:val="000973C5"/>
    <w:rsid w:val="000A00E4"/>
    <w:rsid w:val="000A10E3"/>
    <w:rsid w:val="000A1A26"/>
    <w:rsid w:val="000A234D"/>
    <w:rsid w:val="000A2818"/>
    <w:rsid w:val="000A5795"/>
    <w:rsid w:val="000A7C4C"/>
    <w:rsid w:val="000B1555"/>
    <w:rsid w:val="000B2000"/>
    <w:rsid w:val="000B2A8F"/>
    <w:rsid w:val="000B2FFC"/>
    <w:rsid w:val="000B318A"/>
    <w:rsid w:val="000B5485"/>
    <w:rsid w:val="000B5D8B"/>
    <w:rsid w:val="000B7142"/>
    <w:rsid w:val="000B776B"/>
    <w:rsid w:val="000C0939"/>
    <w:rsid w:val="000C2ECC"/>
    <w:rsid w:val="000C5553"/>
    <w:rsid w:val="000C6677"/>
    <w:rsid w:val="000D1167"/>
    <w:rsid w:val="000D1433"/>
    <w:rsid w:val="000D258F"/>
    <w:rsid w:val="000D4B7F"/>
    <w:rsid w:val="000D5BC9"/>
    <w:rsid w:val="000D7391"/>
    <w:rsid w:val="000D74FA"/>
    <w:rsid w:val="000D7C5A"/>
    <w:rsid w:val="000E06E6"/>
    <w:rsid w:val="000E24D3"/>
    <w:rsid w:val="000E7E7F"/>
    <w:rsid w:val="000F1A05"/>
    <w:rsid w:val="000F618B"/>
    <w:rsid w:val="000F6318"/>
    <w:rsid w:val="000F6D36"/>
    <w:rsid w:val="000F7383"/>
    <w:rsid w:val="000F7813"/>
    <w:rsid w:val="001014B1"/>
    <w:rsid w:val="00101EEB"/>
    <w:rsid w:val="00102656"/>
    <w:rsid w:val="001046C2"/>
    <w:rsid w:val="00104C2D"/>
    <w:rsid w:val="00104F38"/>
    <w:rsid w:val="00105C5C"/>
    <w:rsid w:val="00106A88"/>
    <w:rsid w:val="00107460"/>
    <w:rsid w:val="00107838"/>
    <w:rsid w:val="00110DB2"/>
    <w:rsid w:val="00111BF5"/>
    <w:rsid w:val="001121CB"/>
    <w:rsid w:val="001131C2"/>
    <w:rsid w:val="00113474"/>
    <w:rsid w:val="00114366"/>
    <w:rsid w:val="00115AFC"/>
    <w:rsid w:val="00115F00"/>
    <w:rsid w:val="00117256"/>
    <w:rsid w:val="0011799B"/>
    <w:rsid w:val="001202F9"/>
    <w:rsid w:val="00120505"/>
    <w:rsid w:val="0012173E"/>
    <w:rsid w:val="00121A82"/>
    <w:rsid w:val="00121B5B"/>
    <w:rsid w:val="00124B07"/>
    <w:rsid w:val="001276A5"/>
    <w:rsid w:val="00130614"/>
    <w:rsid w:val="00131908"/>
    <w:rsid w:val="00132FA9"/>
    <w:rsid w:val="001330E6"/>
    <w:rsid w:val="00133E15"/>
    <w:rsid w:val="00135C59"/>
    <w:rsid w:val="001362FF"/>
    <w:rsid w:val="00136346"/>
    <w:rsid w:val="0013700E"/>
    <w:rsid w:val="001409B2"/>
    <w:rsid w:val="001426F7"/>
    <w:rsid w:val="001437AF"/>
    <w:rsid w:val="00143932"/>
    <w:rsid w:val="00144459"/>
    <w:rsid w:val="0014448B"/>
    <w:rsid w:val="00144594"/>
    <w:rsid w:val="00150299"/>
    <w:rsid w:val="00152A65"/>
    <w:rsid w:val="00153FF4"/>
    <w:rsid w:val="001552AD"/>
    <w:rsid w:val="00160B23"/>
    <w:rsid w:val="00161CFF"/>
    <w:rsid w:val="0016337B"/>
    <w:rsid w:val="00163BA6"/>
    <w:rsid w:val="00164465"/>
    <w:rsid w:val="00165476"/>
    <w:rsid w:val="00166001"/>
    <w:rsid w:val="00166B8F"/>
    <w:rsid w:val="00167C2D"/>
    <w:rsid w:val="001708B8"/>
    <w:rsid w:val="00171508"/>
    <w:rsid w:val="00173106"/>
    <w:rsid w:val="00174568"/>
    <w:rsid w:val="0017498B"/>
    <w:rsid w:val="00177431"/>
    <w:rsid w:val="0018017D"/>
    <w:rsid w:val="00181B3F"/>
    <w:rsid w:val="00181C15"/>
    <w:rsid w:val="00185171"/>
    <w:rsid w:val="00187405"/>
    <w:rsid w:val="001878B5"/>
    <w:rsid w:val="0019027D"/>
    <w:rsid w:val="00190CCA"/>
    <w:rsid w:val="00191A0F"/>
    <w:rsid w:val="001921B4"/>
    <w:rsid w:val="00193512"/>
    <w:rsid w:val="00194139"/>
    <w:rsid w:val="00194470"/>
    <w:rsid w:val="001947B7"/>
    <w:rsid w:val="00194882"/>
    <w:rsid w:val="00194AF5"/>
    <w:rsid w:val="001952DF"/>
    <w:rsid w:val="00195697"/>
    <w:rsid w:val="00195F14"/>
    <w:rsid w:val="00197CF5"/>
    <w:rsid w:val="001A0285"/>
    <w:rsid w:val="001A2B31"/>
    <w:rsid w:val="001A3198"/>
    <w:rsid w:val="001A3C94"/>
    <w:rsid w:val="001A458C"/>
    <w:rsid w:val="001A65AD"/>
    <w:rsid w:val="001A6900"/>
    <w:rsid w:val="001A73B3"/>
    <w:rsid w:val="001B489C"/>
    <w:rsid w:val="001B4BB0"/>
    <w:rsid w:val="001B5E6A"/>
    <w:rsid w:val="001B696C"/>
    <w:rsid w:val="001B7BAE"/>
    <w:rsid w:val="001C0812"/>
    <w:rsid w:val="001C16EA"/>
    <w:rsid w:val="001C17FC"/>
    <w:rsid w:val="001C20AD"/>
    <w:rsid w:val="001C36A8"/>
    <w:rsid w:val="001C540D"/>
    <w:rsid w:val="001C6879"/>
    <w:rsid w:val="001C7467"/>
    <w:rsid w:val="001D21D5"/>
    <w:rsid w:val="001D3237"/>
    <w:rsid w:val="001D46F5"/>
    <w:rsid w:val="001D534E"/>
    <w:rsid w:val="001D563D"/>
    <w:rsid w:val="001D57FF"/>
    <w:rsid w:val="001D70DD"/>
    <w:rsid w:val="001E1E45"/>
    <w:rsid w:val="001E22DE"/>
    <w:rsid w:val="001E3D14"/>
    <w:rsid w:val="001E53C2"/>
    <w:rsid w:val="001E5BA6"/>
    <w:rsid w:val="001E6903"/>
    <w:rsid w:val="001F0065"/>
    <w:rsid w:val="001F2938"/>
    <w:rsid w:val="001F45E7"/>
    <w:rsid w:val="001F5950"/>
    <w:rsid w:val="001F5E84"/>
    <w:rsid w:val="001F65F0"/>
    <w:rsid w:val="002005D9"/>
    <w:rsid w:val="002014C9"/>
    <w:rsid w:val="00201BF7"/>
    <w:rsid w:val="00201CFD"/>
    <w:rsid w:val="00201E96"/>
    <w:rsid w:val="00202875"/>
    <w:rsid w:val="002043DB"/>
    <w:rsid w:val="00205465"/>
    <w:rsid w:val="00205621"/>
    <w:rsid w:val="0021016C"/>
    <w:rsid w:val="0021043F"/>
    <w:rsid w:val="00210A21"/>
    <w:rsid w:val="00211031"/>
    <w:rsid w:val="00211CF1"/>
    <w:rsid w:val="002125DD"/>
    <w:rsid w:val="0021561D"/>
    <w:rsid w:val="00215E80"/>
    <w:rsid w:val="00216459"/>
    <w:rsid w:val="00220377"/>
    <w:rsid w:val="0022149A"/>
    <w:rsid w:val="00222335"/>
    <w:rsid w:val="00222A9F"/>
    <w:rsid w:val="002250C4"/>
    <w:rsid w:val="00225D6C"/>
    <w:rsid w:val="0022667F"/>
    <w:rsid w:val="00226AC4"/>
    <w:rsid w:val="00227B41"/>
    <w:rsid w:val="00230BBA"/>
    <w:rsid w:val="002314F3"/>
    <w:rsid w:val="00233139"/>
    <w:rsid w:val="0023338B"/>
    <w:rsid w:val="00233564"/>
    <w:rsid w:val="00233A7F"/>
    <w:rsid w:val="002341BD"/>
    <w:rsid w:val="00234A6F"/>
    <w:rsid w:val="0023663F"/>
    <w:rsid w:val="002369C1"/>
    <w:rsid w:val="00243CEA"/>
    <w:rsid w:val="00244D33"/>
    <w:rsid w:val="002451E3"/>
    <w:rsid w:val="002462E3"/>
    <w:rsid w:val="0024639D"/>
    <w:rsid w:val="00250F51"/>
    <w:rsid w:val="002521EB"/>
    <w:rsid w:val="0025387C"/>
    <w:rsid w:val="00253883"/>
    <w:rsid w:val="002543C7"/>
    <w:rsid w:val="0025457D"/>
    <w:rsid w:val="00254C2B"/>
    <w:rsid w:val="00255901"/>
    <w:rsid w:val="00255CAA"/>
    <w:rsid w:val="002563DD"/>
    <w:rsid w:val="00256BB2"/>
    <w:rsid w:val="00257766"/>
    <w:rsid w:val="00261106"/>
    <w:rsid w:val="00262A18"/>
    <w:rsid w:val="00263076"/>
    <w:rsid w:val="00263DA6"/>
    <w:rsid w:val="00264238"/>
    <w:rsid w:val="00265D1E"/>
    <w:rsid w:val="002661B9"/>
    <w:rsid w:val="00266F2B"/>
    <w:rsid w:val="00267281"/>
    <w:rsid w:val="00267C1F"/>
    <w:rsid w:val="00271A32"/>
    <w:rsid w:val="00271C99"/>
    <w:rsid w:val="00271DA5"/>
    <w:rsid w:val="002729BA"/>
    <w:rsid w:val="00272A99"/>
    <w:rsid w:val="00275052"/>
    <w:rsid w:val="00276B3F"/>
    <w:rsid w:val="002774F7"/>
    <w:rsid w:val="0027783D"/>
    <w:rsid w:val="002801D3"/>
    <w:rsid w:val="00281E90"/>
    <w:rsid w:val="002823D1"/>
    <w:rsid w:val="00283F31"/>
    <w:rsid w:val="0028403E"/>
    <w:rsid w:val="0028465E"/>
    <w:rsid w:val="00284867"/>
    <w:rsid w:val="0028533B"/>
    <w:rsid w:val="00285D28"/>
    <w:rsid w:val="00286409"/>
    <w:rsid w:val="00290C55"/>
    <w:rsid w:val="002910E6"/>
    <w:rsid w:val="00291773"/>
    <w:rsid w:val="00292CD9"/>
    <w:rsid w:val="00293C04"/>
    <w:rsid w:val="00294173"/>
    <w:rsid w:val="0029437B"/>
    <w:rsid w:val="00294953"/>
    <w:rsid w:val="00294A53"/>
    <w:rsid w:val="00295166"/>
    <w:rsid w:val="002970D1"/>
    <w:rsid w:val="00297C00"/>
    <w:rsid w:val="00297C69"/>
    <w:rsid w:val="002A0433"/>
    <w:rsid w:val="002A0DD2"/>
    <w:rsid w:val="002A0F5F"/>
    <w:rsid w:val="002A16F0"/>
    <w:rsid w:val="002A537E"/>
    <w:rsid w:val="002A6764"/>
    <w:rsid w:val="002A69B1"/>
    <w:rsid w:val="002A6B46"/>
    <w:rsid w:val="002A6B56"/>
    <w:rsid w:val="002A72FF"/>
    <w:rsid w:val="002B0336"/>
    <w:rsid w:val="002B1974"/>
    <w:rsid w:val="002B1D7E"/>
    <w:rsid w:val="002B28A6"/>
    <w:rsid w:val="002B306F"/>
    <w:rsid w:val="002B4577"/>
    <w:rsid w:val="002B464F"/>
    <w:rsid w:val="002B4781"/>
    <w:rsid w:val="002B4BE5"/>
    <w:rsid w:val="002B545A"/>
    <w:rsid w:val="002B6B99"/>
    <w:rsid w:val="002B7067"/>
    <w:rsid w:val="002B7E5D"/>
    <w:rsid w:val="002C0E88"/>
    <w:rsid w:val="002C2EB7"/>
    <w:rsid w:val="002C312C"/>
    <w:rsid w:val="002C3CB8"/>
    <w:rsid w:val="002C40DD"/>
    <w:rsid w:val="002C4B0E"/>
    <w:rsid w:val="002C58FE"/>
    <w:rsid w:val="002C5A06"/>
    <w:rsid w:val="002C663F"/>
    <w:rsid w:val="002C7117"/>
    <w:rsid w:val="002C7418"/>
    <w:rsid w:val="002D0940"/>
    <w:rsid w:val="002D1804"/>
    <w:rsid w:val="002D1900"/>
    <w:rsid w:val="002D48DF"/>
    <w:rsid w:val="002D4BF1"/>
    <w:rsid w:val="002D5ABF"/>
    <w:rsid w:val="002D6AF0"/>
    <w:rsid w:val="002D723D"/>
    <w:rsid w:val="002D78C0"/>
    <w:rsid w:val="002E12D8"/>
    <w:rsid w:val="002E301C"/>
    <w:rsid w:val="002E348F"/>
    <w:rsid w:val="002E3562"/>
    <w:rsid w:val="002E4D9E"/>
    <w:rsid w:val="002E5776"/>
    <w:rsid w:val="002E57B2"/>
    <w:rsid w:val="002E5D16"/>
    <w:rsid w:val="002E7488"/>
    <w:rsid w:val="002E7DEF"/>
    <w:rsid w:val="002F0042"/>
    <w:rsid w:val="002F354B"/>
    <w:rsid w:val="002F35BB"/>
    <w:rsid w:val="002F3BBE"/>
    <w:rsid w:val="002F4126"/>
    <w:rsid w:val="003013C8"/>
    <w:rsid w:val="0030211F"/>
    <w:rsid w:val="003032B9"/>
    <w:rsid w:val="00303D80"/>
    <w:rsid w:val="00303EB9"/>
    <w:rsid w:val="0030428B"/>
    <w:rsid w:val="003106BA"/>
    <w:rsid w:val="0031379D"/>
    <w:rsid w:val="003147C4"/>
    <w:rsid w:val="00314F9A"/>
    <w:rsid w:val="00315AAF"/>
    <w:rsid w:val="00316375"/>
    <w:rsid w:val="0032251C"/>
    <w:rsid w:val="00323E4A"/>
    <w:rsid w:val="00324FDF"/>
    <w:rsid w:val="00325893"/>
    <w:rsid w:val="003272C8"/>
    <w:rsid w:val="00330EBB"/>
    <w:rsid w:val="00330F7E"/>
    <w:rsid w:val="00332692"/>
    <w:rsid w:val="00332751"/>
    <w:rsid w:val="003333C8"/>
    <w:rsid w:val="003334EF"/>
    <w:rsid w:val="00333764"/>
    <w:rsid w:val="00334A34"/>
    <w:rsid w:val="003353E6"/>
    <w:rsid w:val="00335DBA"/>
    <w:rsid w:val="00335FAE"/>
    <w:rsid w:val="00336032"/>
    <w:rsid w:val="003361B5"/>
    <w:rsid w:val="0033629F"/>
    <w:rsid w:val="003371E0"/>
    <w:rsid w:val="003407A6"/>
    <w:rsid w:val="00340EC1"/>
    <w:rsid w:val="00341F08"/>
    <w:rsid w:val="00342842"/>
    <w:rsid w:val="00342F45"/>
    <w:rsid w:val="00343ACD"/>
    <w:rsid w:val="00343C21"/>
    <w:rsid w:val="003450BB"/>
    <w:rsid w:val="00345377"/>
    <w:rsid w:val="00346E1A"/>
    <w:rsid w:val="003472C3"/>
    <w:rsid w:val="00347371"/>
    <w:rsid w:val="00347D4F"/>
    <w:rsid w:val="003503C4"/>
    <w:rsid w:val="00350723"/>
    <w:rsid w:val="003508DE"/>
    <w:rsid w:val="00350BA1"/>
    <w:rsid w:val="00350E83"/>
    <w:rsid w:val="0035204D"/>
    <w:rsid w:val="003521E8"/>
    <w:rsid w:val="00352466"/>
    <w:rsid w:val="00352DF7"/>
    <w:rsid w:val="00354135"/>
    <w:rsid w:val="003543D9"/>
    <w:rsid w:val="0035535A"/>
    <w:rsid w:val="003577A2"/>
    <w:rsid w:val="003601F3"/>
    <w:rsid w:val="0036077A"/>
    <w:rsid w:val="003607EF"/>
    <w:rsid w:val="00360801"/>
    <w:rsid w:val="00362B18"/>
    <w:rsid w:val="00363300"/>
    <w:rsid w:val="00364C15"/>
    <w:rsid w:val="00364FF6"/>
    <w:rsid w:val="00365DA4"/>
    <w:rsid w:val="00366B08"/>
    <w:rsid w:val="00366DFB"/>
    <w:rsid w:val="00367414"/>
    <w:rsid w:val="00367B3D"/>
    <w:rsid w:val="00371BC9"/>
    <w:rsid w:val="00371F76"/>
    <w:rsid w:val="00373D93"/>
    <w:rsid w:val="0037607A"/>
    <w:rsid w:val="00377D81"/>
    <w:rsid w:val="00380609"/>
    <w:rsid w:val="00380A54"/>
    <w:rsid w:val="00380F31"/>
    <w:rsid w:val="00381086"/>
    <w:rsid w:val="00381FF3"/>
    <w:rsid w:val="003849A2"/>
    <w:rsid w:val="0038539B"/>
    <w:rsid w:val="00385ADB"/>
    <w:rsid w:val="00385DE7"/>
    <w:rsid w:val="0038725F"/>
    <w:rsid w:val="00387A50"/>
    <w:rsid w:val="00387AA6"/>
    <w:rsid w:val="00387C14"/>
    <w:rsid w:val="00391E2A"/>
    <w:rsid w:val="00395AB4"/>
    <w:rsid w:val="003962D5"/>
    <w:rsid w:val="0039761C"/>
    <w:rsid w:val="00397973"/>
    <w:rsid w:val="00397E59"/>
    <w:rsid w:val="003A1AC0"/>
    <w:rsid w:val="003A2468"/>
    <w:rsid w:val="003A34CA"/>
    <w:rsid w:val="003A6695"/>
    <w:rsid w:val="003A6D1A"/>
    <w:rsid w:val="003A7DCF"/>
    <w:rsid w:val="003B01C0"/>
    <w:rsid w:val="003B2232"/>
    <w:rsid w:val="003B22C8"/>
    <w:rsid w:val="003B4680"/>
    <w:rsid w:val="003B52F8"/>
    <w:rsid w:val="003B6C46"/>
    <w:rsid w:val="003C017D"/>
    <w:rsid w:val="003C029D"/>
    <w:rsid w:val="003C0768"/>
    <w:rsid w:val="003C1461"/>
    <w:rsid w:val="003C1797"/>
    <w:rsid w:val="003C4454"/>
    <w:rsid w:val="003C4CAE"/>
    <w:rsid w:val="003C6109"/>
    <w:rsid w:val="003C644E"/>
    <w:rsid w:val="003C69A0"/>
    <w:rsid w:val="003C6F91"/>
    <w:rsid w:val="003C744E"/>
    <w:rsid w:val="003C790D"/>
    <w:rsid w:val="003D17A0"/>
    <w:rsid w:val="003D1F49"/>
    <w:rsid w:val="003D504C"/>
    <w:rsid w:val="003D5FE2"/>
    <w:rsid w:val="003D60A9"/>
    <w:rsid w:val="003D6415"/>
    <w:rsid w:val="003D7645"/>
    <w:rsid w:val="003D76C4"/>
    <w:rsid w:val="003D78DE"/>
    <w:rsid w:val="003E1574"/>
    <w:rsid w:val="003E1D7E"/>
    <w:rsid w:val="003E584E"/>
    <w:rsid w:val="003E7398"/>
    <w:rsid w:val="003F0EC6"/>
    <w:rsid w:val="003F1232"/>
    <w:rsid w:val="003F1F1A"/>
    <w:rsid w:val="003F33EA"/>
    <w:rsid w:val="003F39EF"/>
    <w:rsid w:val="003F406F"/>
    <w:rsid w:val="003F54F2"/>
    <w:rsid w:val="003F6AF0"/>
    <w:rsid w:val="003F6C1E"/>
    <w:rsid w:val="003F78BB"/>
    <w:rsid w:val="004010E8"/>
    <w:rsid w:val="004055D9"/>
    <w:rsid w:val="0040703B"/>
    <w:rsid w:val="004071AB"/>
    <w:rsid w:val="004071D5"/>
    <w:rsid w:val="00407D9E"/>
    <w:rsid w:val="004100DC"/>
    <w:rsid w:val="00410240"/>
    <w:rsid w:val="00410293"/>
    <w:rsid w:val="00410BB3"/>
    <w:rsid w:val="00410F92"/>
    <w:rsid w:val="00410FDC"/>
    <w:rsid w:val="00411483"/>
    <w:rsid w:val="00412C2D"/>
    <w:rsid w:val="00414102"/>
    <w:rsid w:val="00416498"/>
    <w:rsid w:val="004173B7"/>
    <w:rsid w:val="00420DD8"/>
    <w:rsid w:val="004213BA"/>
    <w:rsid w:val="0042178C"/>
    <w:rsid w:val="004217A2"/>
    <w:rsid w:val="00422782"/>
    <w:rsid w:val="004228E9"/>
    <w:rsid w:val="004231E7"/>
    <w:rsid w:val="00424E51"/>
    <w:rsid w:val="00425C0A"/>
    <w:rsid w:val="00426ABA"/>
    <w:rsid w:val="004271A4"/>
    <w:rsid w:val="0042765F"/>
    <w:rsid w:val="00427A61"/>
    <w:rsid w:val="00427E55"/>
    <w:rsid w:val="004313B6"/>
    <w:rsid w:val="00431820"/>
    <w:rsid w:val="00433CF1"/>
    <w:rsid w:val="00434F3F"/>
    <w:rsid w:val="00442F45"/>
    <w:rsid w:val="00443CB5"/>
    <w:rsid w:val="00447138"/>
    <w:rsid w:val="00450B8D"/>
    <w:rsid w:val="0045107F"/>
    <w:rsid w:val="00451093"/>
    <w:rsid w:val="00451ACE"/>
    <w:rsid w:val="00451F03"/>
    <w:rsid w:val="00452766"/>
    <w:rsid w:val="004528CF"/>
    <w:rsid w:val="00452C11"/>
    <w:rsid w:val="0045570D"/>
    <w:rsid w:val="00455F34"/>
    <w:rsid w:val="00456818"/>
    <w:rsid w:val="004577E3"/>
    <w:rsid w:val="00457AFC"/>
    <w:rsid w:val="00460D42"/>
    <w:rsid w:val="00461293"/>
    <w:rsid w:val="00463357"/>
    <w:rsid w:val="004636B6"/>
    <w:rsid w:val="00463874"/>
    <w:rsid w:val="00464BC0"/>
    <w:rsid w:val="00464E60"/>
    <w:rsid w:val="00466778"/>
    <w:rsid w:val="00466C4A"/>
    <w:rsid w:val="004702BE"/>
    <w:rsid w:val="00470EB0"/>
    <w:rsid w:val="00471EA9"/>
    <w:rsid w:val="00471EEC"/>
    <w:rsid w:val="00472B37"/>
    <w:rsid w:val="00474D47"/>
    <w:rsid w:val="004754C1"/>
    <w:rsid w:val="004766C4"/>
    <w:rsid w:val="00477F50"/>
    <w:rsid w:val="00480290"/>
    <w:rsid w:val="00481598"/>
    <w:rsid w:val="00481C65"/>
    <w:rsid w:val="004829D7"/>
    <w:rsid w:val="0048389D"/>
    <w:rsid w:val="00484471"/>
    <w:rsid w:val="00485D64"/>
    <w:rsid w:val="00487502"/>
    <w:rsid w:val="00490DCE"/>
    <w:rsid w:val="0049230E"/>
    <w:rsid w:val="00492C95"/>
    <w:rsid w:val="00494E28"/>
    <w:rsid w:val="00495AB2"/>
    <w:rsid w:val="00495DD1"/>
    <w:rsid w:val="004969F3"/>
    <w:rsid w:val="004978BA"/>
    <w:rsid w:val="004A040C"/>
    <w:rsid w:val="004A3744"/>
    <w:rsid w:val="004A4749"/>
    <w:rsid w:val="004A497B"/>
    <w:rsid w:val="004A4FC3"/>
    <w:rsid w:val="004A5BD4"/>
    <w:rsid w:val="004A6E70"/>
    <w:rsid w:val="004B196A"/>
    <w:rsid w:val="004B19D8"/>
    <w:rsid w:val="004B58C4"/>
    <w:rsid w:val="004B5ACF"/>
    <w:rsid w:val="004B6A63"/>
    <w:rsid w:val="004B7E93"/>
    <w:rsid w:val="004C0A47"/>
    <w:rsid w:val="004C0ACA"/>
    <w:rsid w:val="004C339A"/>
    <w:rsid w:val="004C6585"/>
    <w:rsid w:val="004C76AA"/>
    <w:rsid w:val="004C76D7"/>
    <w:rsid w:val="004D208A"/>
    <w:rsid w:val="004D4BFD"/>
    <w:rsid w:val="004D533B"/>
    <w:rsid w:val="004D5B52"/>
    <w:rsid w:val="004D77A2"/>
    <w:rsid w:val="004E1F1D"/>
    <w:rsid w:val="004E4162"/>
    <w:rsid w:val="004E5779"/>
    <w:rsid w:val="004E5C0E"/>
    <w:rsid w:val="004E7968"/>
    <w:rsid w:val="004E79A6"/>
    <w:rsid w:val="004E7A3A"/>
    <w:rsid w:val="004F01B3"/>
    <w:rsid w:val="004F1DDF"/>
    <w:rsid w:val="004F3250"/>
    <w:rsid w:val="004F3E8F"/>
    <w:rsid w:val="004F46AD"/>
    <w:rsid w:val="004F4811"/>
    <w:rsid w:val="004F52AA"/>
    <w:rsid w:val="004F7509"/>
    <w:rsid w:val="004F7CFD"/>
    <w:rsid w:val="0050033E"/>
    <w:rsid w:val="0050391D"/>
    <w:rsid w:val="00504D2E"/>
    <w:rsid w:val="0050694C"/>
    <w:rsid w:val="005072D8"/>
    <w:rsid w:val="00507E4E"/>
    <w:rsid w:val="0051012C"/>
    <w:rsid w:val="00511FC7"/>
    <w:rsid w:val="0051209F"/>
    <w:rsid w:val="00513FF6"/>
    <w:rsid w:val="00516964"/>
    <w:rsid w:val="00516C24"/>
    <w:rsid w:val="00520619"/>
    <w:rsid w:val="00520876"/>
    <w:rsid w:val="00520A3C"/>
    <w:rsid w:val="00521AD0"/>
    <w:rsid w:val="00521C18"/>
    <w:rsid w:val="00522287"/>
    <w:rsid w:val="00526249"/>
    <w:rsid w:val="00526B53"/>
    <w:rsid w:val="00527BAA"/>
    <w:rsid w:val="00527F3E"/>
    <w:rsid w:val="005303DE"/>
    <w:rsid w:val="005307ED"/>
    <w:rsid w:val="00530CCA"/>
    <w:rsid w:val="00531830"/>
    <w:rsid w:val="005321BB"/>
    <w:rsid w:val="00536508"/>
    <w:rsid w:val="00536511"/>
    <w:rsid w:val="00536F80"/>
    <w:rsid w:val="00541B39"/>
    <w:rsid w:val="0054328F"/>
    <w:rsid w:val="0054331B"/>
    <w:rsid w:val="00543C2F"/>
    <w:rsid w:val="00546B05"/>
    <w:rsid w:val="00546B28"/>
    <w:rsid w:val="00550D95"/>
    <w:rsid w:val="00550DA4"/>
    <w:rsid w:val="0055230E"/>
    <w:rsid w:val="005530F1"/>
    <w:rsid w:val="0055336E"/>
    <w:rsid w:val="00553876"/>
    <w:rsid w:val="005538C6"/>
    <w:rsid w:val="00555D59"/>
    <w:rsid w:val="00556634"/>
    <w:rsid w:val="00556BC8"/>
    <w:rsid w:val="00556DA6"/>
    <w:rsid w:val="0055761F"/>
    <w:rsid w:val="00557798"/>
    <w:rsid w:val="00561B2A"/>
    <w:rsid w:val="00562004"/>
    <w:rsid w:val="005626B0"/>
    <w:rsid w:val="0056456C"/>
    <w:rsid w:val="00564622"/>
    <w:rsid w:val="00565445"/>
    <w:rsid w:val="00565D6E"/>
    <w:rsid w:val="00566243"/>
    <w:rsid w:val="005677FA"/>
    <w:rsid w:val="00570352"/>
    <w:rsid w:val="005718F4"/>
    <w:rsid w:val="005768DF"/>
    <w:rsid w:val="005774FB"/>
    <w:rsid w:val="00577841"/>
    <w:rsid w:val="0057799E"/>
    <w:rsid w:val="00577DCB"/>
    <w:rsid w:val="0058068A"/>
    <w:rsid w:val="00584960"/>
    <w:rsid w:val="005849A9"/>
    <w:rsid w:val="0058539F"/>
    <w:rsid w:val="00585406"/>
    <w:rsid w:val="005865CE"/>
    <w:rsid w:val="0058724A"/>
    <w:rsid w:val="0059359D"/>
    <w:rsid w:val="00593E10"/>
    <w:rsid w:val="00594805"/>
    <w:rsid w:val="00596003"/>
    <w:rsid w:val="00596E12"/>
    <w:rsid w:val="00597A17"/>
    <w:rsid w:val="00597EE1"/>
    <w:rsid w:val="005A201D"/>
    <w:rsid w:val="005A2E44"/>
    <w:rsid w:val="005A388A"/>
    <w:rsid w:val="005A46C0"/>
    <w:rsid w:val="005A4A28"/>
    <w:rsid w:val="005A5044"/>
    <w:rsid w:val="005A5B84"/>
    <w:rsid w:val="005A6016"/>
    <w:rsid w:val="005B0C94"/>
    <w:rsid w:val="005B1EEF"/>
    <w:rsid w:val="005B21A6"/>
    <w:rsid w:val="005B2543"/>
    <w:rsid w:val="005B2613"/>
    <w:rsid w:val="005B2668"/>
    <w:rsid w:val="005B4DA5"/>
    <w:rsid w:val="005B717B"/>
    <w:rsid w:val="005C2785"/>
    <w:rsid w:val="005C2976"/>
    <w:rsid w:val="005C5558"/>
    <w:rsid w:val="005C5866"/>
    <w:rsid w:val="005C5936"/>
    <w:rsid w:val="005C68B5"/>
    <w:rsid w:val="005C7173"/>
    <w:rsid w:val="005D34A1"/>
    <w:rsid w:val="005D4D24"/>
    <w:rsid w:val="005D4F9B"/>
    <w:rsid w:val="005D583F"/>
    <w:rsid w:val="005D795A"/>
    <w:rsid w:val="005E08D9"/>
    <w:rsid w:val="005E11C5"/>
    <w:rsid w:val="005E14B9"/>
    <w:rsid w:val="005E1614"/>
    <w:rsid w:val="005E270E"/>
    <w:rsid w:val="005E336B"/>
    <w:rsid w:val="005E6205"/>
    <w:rsid w:val="005F22B7"/>
    <w:rsid w:val="005F5DF4"/>
    <w:rsid w:val="006003FF"/>
    <w:rsid w:val="006022A3"/>
    <w:rsid w:val="00602B5C"/>
    <w:rsid w:val="006038E7"/>
    <w:rsid w:val="00603B56"/>
    <w:rsid w:val="0060423F"/>
    <w:rsid w:val="00605B12"/>
    <w:rsid w:val="006068EA"/>
    <w:rsid w:val="00606C5D"/>
    <w:rsid w:val="0060707F"/>
    <w:rsid w:val="00607734"/>
    <w:rsid w:val="00612C36"/>
    <w:rsid w:val="00613A06"/>
    <w:rsid w:val="00613DAA"/>
    <w:rsid w:val="0061433C"/>
    <w:rsid w:val="006161BA"/>
    <w:rsid w:val="006177EA"/>
    <w:rsid w:val="00620197"/>
    <w:rsid w:val="0062063C"/>
    <w:rsid w:val="00620C08"/>
    <w:rsid w:val="00622235"/>
    <w:rsid w:val="00624432"/>
    <w:rsid w:val="0062535B"/>
    <w:rsid w:val="00625B82"/>
    <w:rsid w:val="00626E0C"/>
    <w:rsid w:val="0062707B"/>
    <w:rsid w:val="00627704"/>
    <w:rsid w:val="006320C9"/>
    <w:rsid w:val="00632E14"/>
    <w:rsid w:val="00633F35"/>
    <w:rsid w:val="006341EF"/>
    <w:rsid w:val="00635A87"/>
    <w:rsid w:val="00635C64"/>
    <w:rsid w:val="006361E0"/>
    <w:rsid w:val="00636537"/>
    <w:rsid w:val="00636B99"/>
    <w:rsid w:val="006371D9"/>
    <w:rsid w:val="00637D5E"/>
    <w:rsid w:val="0064266D"/>
    <w:rsid w:val="00644391"/>
    <w:rsid w:val="006443E0"/>
    <w:rsid w:val="00644A70"/>
    <w:rsid w:val="0064510B"/>
    <w:rsid w:val="006459ED"/>
    <w:rsid w:val="00646C76"/>
    <w:rsid w:val="0064755F"/>
    <w:rsid w:val="00647C43"/>
    <w:rsid w:val="0065546E"/>
    <w:rsid w:val="00655E68"/>
    <w:rsid w:val="006565EA"/>
    <w:rsid w:val="00657615"/>
    <w:rsid w:val="0066080D"/>
    <w:rsid w:val="00660E6C"/>
    <w:rsid w:val="00661AB3"/>
    <w:rsid w:val="00662216"/>
    <w:rsid w:val="00663A80"/>
    <w:rsid w:val="006649E6"/>
    <w:rsid w:val="00665001"/>
    <w:rsid w:val="00665393"/>
    <w:rsid w:val="006653FE"/>
    <w:rsid w:val="006663D0"/>
    <w:rsid w:val="006671A8"/>
    <w:rsid w:val="006706BC"/>
    <w:rsid w:val="00670AF7"/>
    <w:rsid w:val="00672825"/>
    <w:rsid w:val="006732EB"/>
    <w:rsid w:val="006733E1"/>
    <w:rsid w:val="00673A4D"/>
    <w:rsid w:val="00674B09"/>
    <w:rsid w:val="0067520B"/>
    <w:rsid w:val="006767B2"/>
    <w:rsid w:val="00680615"/>
    <w:rsid w:val="006813DE"/>
    <w:rsid w:val="0068145F"/>
    <w:rsid w:val="00681684"/>
    <w:rsid w:val="00681AB2"/>
    <w:rsid w:val="00681B35"/>
    <w:rsid w:val="006823A1"/>
    <w:rsid w:val="00682CE6"/>
    <w:rsid w:val="006841BB"/>
    <w:rsid w:val="006841E1"/>
    <w:rsid w:val="00684D61"/>
    <w:rsid w:val="00684F99"/>
    <w:rsid w:val="00690256"/>
    <w:rsid w:val="006909E5"/>
    <w:rsid w:val="006963CB"/>
    <w:rsid w:val="00696546"/>
    <w:rsid w:val="006A1829"/>
    <w:rsid w:val="006A2B08"/>
    <w:rsid w:val="006A3C6E"/>
    <w:rsid w:val="006A3CDB"/>
    <w:rsid w:val="006A7B80"/>
    <w:rsid w:val="006B0461"/>
    <w:rsid w:val="006B04DB"/>
    <w:rsid w:val="006B06A2"/>
    <w:rsid w:val="006B0807"/>
    <w:rsid w:val="006B0932"/>
    <w:rsid w:val="006B0EEE"/>
    <w:rsid w:val="006B11A1"/>
    <w:rsid w:val="006B1FB4"/>
    <w:rsid w:val="006B22D0"/>
    <w:rsid w:val="006B258B"/>
    <w:rsid w:val="006B2FC8"/>
    <w:rsid w:val="006B30B0"/>
    <w:rsid w:val="006B3367"/>
    <w:rsid w:val="006B3E4C"/>
    <w:rsid w:val="006B5326"/>
    <w:rsid w:val="006B7494"/>
    <w:rsid w:val="006B7889"/>
    <w:rsid w:val="006C00FD"/>
    <w:rsid w:val="006C1814"/>
    <w:rsid w:val="006C2873"/>
    <w:rsid w:val="006C295D"/>
    <w:rsid w:val="006C37F7"/>
    <w:rsid w:val="006C491A"/>
    <w:rsid w:val="006C4F7D"/>
    <w:rsid w:val="006C5562"/>
    <w:rsid w:val="006C5730"/>
    <w:rsid w:val="006C67F2"/>
    <w:rsid w:val="006C6CED"/>
    <w:rsid w:val="006C7193"/>
    <w:rsid w:val="006D1EB6"/>
    <w:rsid w:val="006D2E44"/>
    <w:rsid w:val="006D33F1"/>
    <w:rsid w:val="006D6969"/>
    <w:rsid w:val="006E0500"/>
    <w:rsid w:val="006E1346"/>
    <w:rsid w:val="006E1BB4"/>
    <w:rsid w:val="006E1F1E"/>
    <w:rsid w:val="006E2034"/>
    <w:rsid w:val="006E2A9A"/>
    <w:rsid w:val="006E43CC"/>
    <w:rsid w:val="006E44C8"/>
    <w:rsid w:val="006E7F10"/>
    <w:rsid w:val="006F1355"/>
    <w:rsid w:val="006F36BB"/>
    <w:rsid w:val="006F3819"/>
    <w:rsid w:val="006F3FA6"/>
    <w:rsid w:val="006F5015"/>
    <w:rsid w:val="006F5981"/>
    <w:rsid w:val="006F5DA7"/>
    <w:rsid w:val="006F622B"/>
    <w:rsid w:val="00701AD8"/>
    <w:rsid w:val="00701F82"/>
    <w:rsid w:val="00703587"/>
    <w:rsid w:val="007041C2"/>
    <w:rsid w:val="00704947"/>
    <w:rsid w:val="00705611"/>
    <w:rsid w:val="007064CD"/>
    <w:rsid w:val="00706FB9"/>
    <w:rsid w:val="00707482"/>
    <w:rsid w:val="007075CD"/>
    <w:rsid w:val="00711BE9"/>
    <w:rsid w:val="007128FE"/>
    <w:rsid w:val="007147CC"/>
    <w:rsid w:val="00714EF2"/>
    <w:rsid w:val="00715C44"/>
    <w:rsid w:val="00716853"/>
    <w:rsid w:val="00717DFA"/>
    <w:rsid w:val="00717E86"/>
    <w:rsid w:val="00717FAD"/>
    <w:rsid w:val="007205FB"/>
    <w:rsid w:val="007208DD"/>
    <w:rsid w:val="00720F99"/>
    <w:rsid w:val="00722C2B"/>
    <w:rsid w:val="00724F1E"/>
    <w:rsid w:val="007256FB"/>
    <w:rsid w:val="00726146"/>
    <w:rsid w:val="007262A9"/>
    <w:rsid w:val="00727284"/>
    <w:rsid w:val="00727415"/>
    <w:rsid w:val="00735632"/>
    <w:rsid w:val="00737708"/>
    <w:rsid w:val="007401F7"/>
    <w:rsid w:val="0074339D"/>
    <w:rsid w:val="00746F09"/>
    <w:rsid w:val="00751436"/>
    <w:rsid w:val="007525E4"/>
    <w:rsid w:val="00752A24"/>
    <w:rsid w:val="0075364E"/>
    <w:rsid w:val="00753688"/>
    <w:rsid w:val="007537DB"/>
    <w:rsid w:val="00760526"/>
    <w:rsid w:val="007605EB"/>
    <w:rsid w:val="00762611"/>
    <w:rsid w:val="00762EEA"/>
    <w:rsid w:val="00762F4A"/>
    <w:rsid w:val="00763211"/>
    <w:rsid w:val="0076416D"/>
    <w:rsid w:val="007641A4"/>
    <w:rsid w:val="00765266"/>
    <w:rsid w:val="007652C4"/>
    <w:rsid w:val="00766BAC"/>
    <w:rsid w:val="00767D46"/>
    <w:rsid w:val="00770243"/>
    <w:rsid w:val="00770CFA"/>
    <w:rsid w:val="0077171F"/>
    <w:rsid w:val="00771C15"/>
    <w:rsid w:val="00771C6A"/>
    <w:rsid w:val="00771CB8"/>
    <w:rsid w:val="007721B1"/>
    <w:rsid w:val="00773CAF"/>
    <w:rsid w:val="00775302"/>
    <w:rsid w:val="007757D0"/>
    <w:rsid w:val="00776003"/>
    <w:rsid w:val="00777587"/>
    <w:rsid w:val="007810D0"/>
    <w:rsid w:val="007811EB"/>
    <w:rsid w:val="00782F2F"/>
    <w:rsid w:val="00784052"/>
    <w:rsid w:val="00787CA0"/>
    <w:rsid w:val="007918BB"/>
    <w:rsid w:val="0079205A"/>
    <w:rsid w:val="007929A6"/>
    <w:rsid w:val="00792CC6"/>
    <w:rsid w:val="00792F1E"/>
    <w:rsid w:val="00795342"/>
    <w:rsid w:val="0079690E"/>
    <w:rsid w:val="00797437"/>
    <w:rsid w:val="007A2245"/>
    <w:rsid w:val="007A233D"/>
    <w:rsid w:val="007A282D"/>
    <w:rsid w:val="007A28DC"/>
    <w:rsid w:val="007A5A29"/>
    <w:rsid w:val="007A5D9E"/>
    <w:rsid w:val="007A632A"/>
    <w:rsid w:val="007A66EC"/>
    <w:rsid w:val="007A7877"/>
    <w:rsid w:val="007B31CC"/>
    <w:rsid w:val="007B32A9"/>
    <w:rsid w:val="007B3E71"/>
    <w:rsid w:val="007B417D"/>
    <w:rsid w:val="007B51B5"/>
    <w:rsid w:val="007B7455"/>
    <w:rsid w:val="007C06D1"/>
    <w:rsid w:val="007C08AF"/>
    <w:rsid w:val="007C16AF"/>
    <w:rsid w:val="007C1BF7"/>
    <w:rsid w:val="007C22FF"/>
    <w:rsid w:val="007C2804"/>
    <w:rsid w:val="007C37EF"/>
    <w:rsid w:val="007C4697"/>
    <w:rsid w:val="007C5052"/>
    <w:rsid w:val="007C7792"/>
    <w:rsid w:val="007D06E2"/>
    <w:rsid w:val="007D1E3B"/>
    <w:rsid w:val="007D4AAB"/>
    <w:rsid w:val="007D58B4"/>
    <w:rsid w:val="007D70EA"/>
    <w:rsid w:val="007D7B73"/>
    <w:rsid w:val="007E1147"/>
    <w:rsid w:val="007E1CBF"/>
    <w:rsid w:val="007E3114"/>
    <w:rsid w:val="007E3570"/>
    <w:rsid w:val="007E3ED4"/>
    <w:rsid w:val="007E4675"/>
    <w:rsid w:val="007E73F1"/>
    <w:rsid w:val="007E749F"/>
    <w:rsid w:val="007F0659"/>
    <w:rsid w:val="007F06E2"/>
    <w:rsid w:val="007F09FE"/>
    <w:rsid w:val="007F2195"/>
    <w:rsid w:val="007F685C"/>
    <w:rsid w:val="007F76E1"/>
    <w:rsid w:val="00800E00"/>
    <w:rsid w:val="00801439"/>
    <w:rsid w:val="00802511"/>
    <w:rsid w:val="00802899"/>
    <w:rsid w:val="0080430E"/>
    <w:rsid w:val="00805D9C"/>
    <w:rsid w:val="008066DE"/>
    <w:rsid w:val="00807E4F"/>
    <w:rsid w:val="00810C3B"/>
    <w:rsid w:val="008123DE"/>
    <w:rsid w:val="008135E8"/>
    <w:rsid w:val="0081431B"/>
    <w:rsid w:val="008168A7"/>
    <w:rsid w:val="008207C2"/>
    <w:rsid w:val="00821B81"/>
    <w:rsid w:val="00821C44"/>
    <w:rsid w:val="0082256C"/>
    <w:rsid w:val="00822823"/>
    <w:rsid w:val="00822F50"/>
    <w:rsid w:val="00825723"/>
    <w:rsid w:val="0082685B"/>
    <w:rsid w:val="008315AE"/>
    <w:rsid w:val="0083397A"/>
    <w:rsid w:val="00836B18"/>
    <w:rsid w:val="00837B6B"/>
    <w:rsid w:val="0084072D"/>
    <w:rsid w:val="00842189"/>
    <w:rsid w:val="00844372"/>
    <w:rsid w:val="00845590"/>
    <w:rsid w:val="00846BF0"/>
    <w:rsid w:val="00846BF4"/>
    <w:rsid w:val="0084746E"/>
    <w:rsid w:val="008501C3"/>
    <w:rsid w:val="008504CE"/>
    <w:rsid w:val="00852D28"/>
    <w:rsid w:val="008535C9"/>
    <w:rsid w:val="00854138"/>
    <w:rsid w:val="00856462"/>
    <w:rsid w:val="00856975"/>
    <w:rsid w:val="00860303"/>
    <w:rsid w:val="00860466"/>
    <w:rsid w:val="00862209"/>
    <w:rsid w:val="00863C0C"/>
    <w:rsid w:val="0086418C"/>
    <w:rsid w:val="0086465A"/>
    <w:rsid w:val="00864815"/>
    <w:rsid w:val="008649EF"/>
    <w:rsid w:val="00866B13"/>
    <w:rsid w:val="00867C82"/>
    <w:rsid w:val="00870502"/>
    <w:rsid w:val="00871251"/>
    <w:rsid w:val="00872898"/>
    <w:rsid w:val="00874A30"/>
    <w:rsid w:val="00875196"/>
    <w:rsid w:val="00876BEF"/>
    <w:rsid w:val="00880771"/>
    <w:rsid w:val="00880A04"/>
    <w:rsid w:val="00881BF4"/>
    <w:rsid w:val="00882D4C"/>
    <w:rsid w:val="008834BB"/>
    <w:rsid w:val="00885C20"/>
    <w:rsid w:val="008864C2"/>
    <w:rsid w:val="00887F89"/>
    <w:rsid w:val="0089010F"/>
    <w:rsid w:val="008901F3"/>
    <w:rsid w:val="008906FE"/>
    <w:rsid w:val="0089180C"/>
    <w:rsid w:val="0089447E"/>
    <w:rsid w:val="008954D0"/>
    <w:rsid w:val="0089585C"/>
    <w:rsid w:val="00895E90"/>
    <w:rsid w:val="00897003"/>
    <w:rsid w:val="00897788"/>
    <w:rsid w:val="008A1639"/>
    <w:rsid w:val="008A2C25"/>
    <w:rsid w:val="008A3176"/>
    <w:rsid w:val="008A448A"/>
    <w:rsid w:val="008A4EA6"/>
    <w:rsid w:val="008A5162"/>
    <w:rsid w:val="008A5993"/>
    <w:rsid w:val="008A6FE7"/>
    <w:rsid w:val="008B0F4B"/>
    <w:rsid w:val="008B16D4"/>
    <w:rsid w:val="008B1D73"/>
    <w:rsid w:val="008B24EC"/>
    <w:rsid w:val="008B2AFA"/>
    <w:rsid w:val="008B3F5B"/>
    <w:rsid w:val="008B4781"/>
    <w:rsid w:val="008B688F"/>
    <w:rsid w:val="008C045C"/>
    <w:rsid w:val="008C105E"/>
    <w:rsid w:val="008C4693"/>
    <w:rsid w:val="008D0165"/>
    <w:rsid w:val="008D1275"/>
    <w:rsid w:val="008D23B2"/>
    <w:rsid w:val="008D29F1"/>
    <w:rsid w:val="008D3B5A"/>
    <w:rsid w:val="008D45DD"/>
    <w:rsid w:val="008D5601"/>
    <w:rsid w:val="008D6007"/>
    <w:rsid w:val="008D6E61"/>
    <w:rsid w:val="008D6EEC"/>
    <w:rsid w:val="008D702D"/>
    <w:rsid w:val="008D70D8"/>
    <w:rsid w:val="008E1AC4"/>
    <w:rsid w:val="008E4EA2"/>
    <w:rsid w:val="008E5F9A"/>
    <w:rsid w:val="008E63DD"/>
    <w:rsid w:val="008F05D8"/>
    <w:rsid w:val="008F0A9B"/>
    <w:rsid w:val="008F23A5"/>
    <w:rsid w:val="008F3604"/>
    <w:rsid w:val="008F6B70"/>
    <w:rsid w:val="008F6FAB"/>
    <w:rsid w:val="00900E84"/>
    <w:rsid w:val="009010C8"/>
    <w:rsid w:val="0090211A"/>
    <w:rsid w:val="00904C61"/>
    <w:rsid w:val="00904D4D"/>
    <w:rsid w:val="00904D56"/>
    <w:rsid w:val="009100A1"/>
    <w:rsid w:val="00910D1A"/>
    <w:rsid w:val="0091302E"/>
    <w:rsid w:val="009131CA"/>
    <w:rsid w:val="009157BC"/>
    <w:rsid w:val="00915D72"/>
    <w:rsid w:val="00916046"/>
    <w:rsid w:val="00916956"/>
    <w:rsid w:val="00917D0B"/>
    <w:rsid w:val="00922A54"/>
    <w:rsid w:val="00924394"/>
    <w:rsid w:val="00924C3E"/>
    <w:rsid w:val="00925706"/>
    <w:rsid w:val="00927778"/>
    <w:rsid w:val="009309AA"/>
    <w:rsid w:val="009318B7"/>
    <w:rsid w:val="00932248"/>
    <w:rsid w:val="00932946"/>
    <w:rsid w:val="00933678"/>
    <w:rsid w:val="00933731"/>
    <w:rsid w:val="00933E67"/>
    <w:rsid w:val="00934C90"/>
    <w:rsid w:val="00936541"/>
    <w:rsid w:val="009366D5"/>
    <w:rsid w:val="009372CF"/>
    <w:rsid w:val="00937705"/>
    <w:rsid w:val="00942E42"/>
    <w:rsid w:val="00944277"/>
    <w:rsid w:val="00945BED"/>
    <w:rsid w:val="00945EC8"/>
    <w:rsid w:val="00946444"/>
    <w:rsid w:val="0094652C"/>
    <w:rsid w:val="0094654D"/>
    <w:rsid w:val="009479D0"/>
    <w:rsid w:val="009511C4"/>
    <w:rsid w:val="009536E3"/>
    <w:rsid w:val="0095436E"/>
    <w:rsid w:val="00954566"/>
    <w:rsid w:val="009553BE"/>
    <w:rsid w:val="00955A7F"/>
    <w:rsid w:val="009567A6"/>
    <w:rsid w:val="0095699C"/>
    <w:rsid w:val="00957347"/>
    <w:rsid w:val="00957F76"/>
    <w:rsid w:val="00960AFD"/>
    <w:rsid w:val="009624BB"/>
    <w:rsid w:val="009624EF"/>
    <w:rsid w:val="009635BA"/>
    <w:rsid w:val="00963E37"/>
    <w:rsid w:val="00965DB9"/>
    <w:rsid w:val="00966B53"/>
    <w:rsid w:val="00966D62"/>
    <w:rsid w:val="009675B4"/>
    <w:rsid w:val="009677FF"/>
    <w:rsid w:val="0097130C"/>
    <w:rsid w:val="00971C57"/>
    <w:rsid w:val="00973E16"/>
    <w:rsid w:val="009742BC"/>
    <w:rsid w:val="009754A3"/>
    <w:rsid w:val="00975E77"/>
    <w:rsid w:val="00976F7B"/>
    <w:rsid w:val="0098219A"/>
    <w:rsid w:val="009836EA"/>
    <w:rsid w:val="00985A51"/>
    <w:rsid w:val="009866C3"/>
    <w:rsid w:val="0098673B"/>
    <w:rsid w:val="0098686D"/>
    <w:rsid w:val="0098691B"/>
    <w:rsid w:val="0099008C"/>
    <w:rsid w:val="009901C4"/>
    <w:rsid w:val="009913D6"/>
    <w:rsid w:val="00991755"/>
    <w:rsid w:val="00992262"/>
    <w:rsid w:val="00992AD5"/>
    <w:rsid w:val="00995220"/>
    <w:rsid w:val="009955D5"/>
    <w:rsid w:val="00995EB3"/>
    <w:rsid w:val="00996896"/>
    <w:rsid w:val="009A2853"/>
    <w:rsid w:val="009A2B3C"/>
    <w:rsid w:val="009A4E55"/>
    <w:rsid w:val="009A57D0"/>
    <w:rsid w:val="009A5F4D"/>
    <w:rsid w:val="009A6EAE"/>
    <w:rsid w:val="009A72EA"/>
    <w:rsid w:val="009A7814"/>
    <w:rsid w:val="009B04B4"/>
    <w:rsid w:val="009B0549"/>
    <w:rsid w:val="009B1532"/>
    <w:rsid w:val="009B166E"/>
    <w:rsid w:val="009B1F98"/>
    <w:rsid w:val="009B24C4"/>
    <w:rsid w:val="009B2B9A"/>
    <w:rsid w:val="009B2C19"/>
    <w:rsid w:val="009B369E"/>
    <w:rsid w:val="009B5DBE"/>
    <w:rsid w:val="009B5F4A"/>
    <w:rsid w:val="009B60C1"/>
    <w:rsid w:val="009B61F9"/>
    <w:rsid w:val="009B7D5F"/>
    <w:rsid w:val="009C0280"/>
    <w:rsid w:val="009C10AC"/>
    <w:rsid w:val="009C1ABA"/>
    <w:rsid w:val="009C3740"/>
    <w:rsid w:val="009C3A94"/>
    <w:rsid w:val="009C3B95"/>
    <w:rsid w:val="009C3C46"/>
    <w:rsid w:val="009C3EF1"/>
    <w:rsid w:val="009C49E0"/>
    <w:rsid w:val="009C7CE9"/>
    <w:rsid w:val="009D347B"/>
    <w:rsid w:val="009D39E2"/>
    <w:rsid w:val="009D4B8A"/>
    <w:rsid w:val="009D4FAB"/>
    <w:rsid w:val="009E05B6"/>
    <w:rsid w:val="009E18C2"/>
    <w:rsid w:val="009E244B"/>
    <w:rsid w:val="009E346B"/>
    <w:rsid w:val="009E3B42"/>
    <w:rsid w:val="009E4D68"/>
    <w:rsid w:val="009E52E7"/>
    <w:rsid w:val="009E5BA3"/>
    <w:rsid w:val="009E5CD5"/>
    <w:rsid w:val="009E7227"/>
    <w:rsid w:val="009E73EA"/>
    <w:rsid w:val="009E7E60"/>
    <w:rsid w:val="009F03E5"/>
    <w:rsid w:val="009F1C07"/>
    <w:rsid w:val="009F1E30"/>
    <w:rsid w:val="009F36C8"/>
    <w:rsid w:val="009F3AD0"/>
    <w:rsid w:val="009F4ADD"/>
    <w:rsid w:val="009F6032"/>
    <w:rsid w:val="00A00D61"/>
    <w:rsid w:val="00A00D83"/>
    <w:rsid w:val="00A02C3C"/>
    <w:rsid w:val="00A03082"/>
    <w:rsid w:val="00A034E9"/>
    <w:rsid w:val="00A044C8"/>
    <w:rsid w:val="00A06F75"/>
    <w:rsid w:val="00A07A64"/>
    <w:rsid w:val="00A07E4A"/>
    <w:rsid w:val="00A10B6B"/>
    <w:rsid w:val="00A11782"/>
    <w:rsid w:val="00A1182C"/>
    <w:rsid w:val="00A12A6C"/>
    <w:rsid w:val="00A21588"/>
    <w:rsid w:val="00A224C4"/>
    <w:rsid w:val="00A22C62"/>
    <w:rsid w:val="00A23969"/>
    <w:rsid w:val="00A23EB7"/>
    <w:rsid w:val="00A24D02"/>
    <w:rsid w:val="00A25E37"/>
    <w:rsid w:val="00A26454"/>
    <w:rsid w:val="00A27DCF"/>
    <w:rsid w:val="00A306F2"/>
    <w:rsid w:val="00A3104B"/>
    <w:rsid w:val="00A3468C"/>
    <w:rsid w:val="00A352A1"/>
    <w:rsid w:val="00A352C4"/>
    <w:rsid w:val="00A37957"/>
    <w:rsid w:val="00A37FE9"/>
    <w:rsid w:val="00A40998"/>
    <w:rsid w:val="00A40C2C"/>
    <w:rsid w:val="00A40D8D"/>
    <w:rsid w:val="00A40FCA"/>
    <w:rsid w:val="00A41B13"/>
    <w:rsid w:val="00A41F18"/>
    <w:rsid w:val="00A42629"/>
    <w:rsid w:val="00A42A34"/>
    <w:rsid w:val="00A469D5"/>
    <w:rsid w:val="00A477DB"/>
    <w:rsid w:val="00A51467"/>
    <w:rsid w:val="00A51687"/>
    <w:rsid w:val="00A518B3"/>
    <w:rsid w:val="00A540F6"/>
    <w:rsid w:val="00A54303"/>
    <w:rsid w:val="00A5524B"/>
    <w:rsid w:val="00A5768D"/>
    <w:rsid w:val="00A61D79"/>
    <w:rsid w:val="00A6214D"/>
    <w:rsid w:val="00A632F9"/>
    <w:rsid w:val="00A640A9"/>
    <w:rsid w:val="00A66B3E"/>
    <w:rsid w:val="00A675E0"/>
    <w:rsid w:val="00A70701"/>
    <w:rsid w:val="00A70A00"/>
    <w:rsid w:val="00A72B22"/>
    <w:rsid w:val="00A731D3"/>
    <w:rsid w:val="00A74D7C"/>
    <w:rsid w:val="00A7606A"/>
    <w:rsid w:val="00A76521"/>
    <w:rsid w:val="00A76F69"/>
    <w:rsid w:val="00A800DA"/>
    <w:rsid w:val="00A809A2"/>
    <w:rsid w:val="00A811D5"/>
    <w:rsid w:val="00A811D6"/>
    <w:rsid w:val="00A82D15"/>
    <w:rsid w:val="00A841F5"/>
    <w:rsid w:val="00A876E7"/>
    <w:rsid w:val="00A91F79"/>
    <w:rsid w:val="00A930DD"/>
    <w:rsid w:val="00A9334B"/>
    <w:rsid w:val="00A936E6"/>
    <w:rsid w:val="00A94F89"/>
    <w:rsid w:val="00A960F6"/>
    <w:rsid w:val="00A96E3E"/>
    <w:rsid w:val="00A96F7B"/>
    <w:rsid w:val="00A972BE"/>
    <w:rsid w:val="00A979EE"/>
    <w:rsid w:val="00AA066A"/>
    <w:rsid w:val="00AA173D"/>
    <w:rsid w:val="00AA1D16"/>
    <w:rsid w:val="00AA3A36"/>
    <w:rsid w:val="00AA4223"/>
    <w:rsid w:val="00AA5A26"/>
    <w:rsid w:val="00AA630C"/>
    <w:rsid w:val="00AA7AAA"/>
    <w:rsid w:val="00AA7AFA"/>
    <w:rsid w:val="00AB0236"/>
    <w:rsid w:val="00AB2493"/>
    <w:rsid w:val="00AB2FBD"/>
    <w:rsid w:val="00AB5776"/>
    <w:rsid w:val="00AB73A0"/>
    <w:rsid w:val="00AB7506"/>
    <w:rsid w:val="00AB7723"/>
    <w:rsid w:val="00AB7B1F"/>
    <w:rsid w:val="00AC0716"/>
    <w:rsid w:val="00AC092A"/>
    <w:rsid w:val="00AC1EB5"/>
    <w:rsid w:val="00AC2735"/>
    <w:rsid w:val="00AC370C"/>
    <w:rsid w:val="00AC4114"/>
    <w:rsid w:val="00AC5719"/>
    <w:rsid w:val="00AC6CA3"/>
    <w:rsid w:val="00AC6CC2"/>
    <w:rsid w:val="00AC73E5"/>
    <w:rsid w:val="00AC780B"/>
    <w:rsid w:val="00AD0FD8"/>
    <w:rsid w:val="00AD1673"/>
    <w:rsid w:val="00AD337D"/>
    <w:rsid w:val="00AD3626"/>
    <w:rsid w:val="00AD394D"/>
    <w:rsid w:val="00AD4379"/>
    <w:rsid w:val="00AD512F"/>
    <w:rsid w:val="00AD61AA"/>
    <w:rsid w:val="00AD6356"/>
    <w:rsid w:val="00AD7ED4"/>
    <w:rsid w:val="00AE1628"/>
    <w:rsid w:val="00AE1D23"/>
    <w:rsid w:val="00AE3872"/>
    <w:rsid w:val="00AE5FDD"/>
    <w:rsid w:val="00AE7815"/>
    <w:rsid w:val="00AE79A3"/>
    <w:rsid w:val="00AF0326"/>
    <w:rsid w:val="00AF1778"/>
    <w:rsid w:val="00AF2235"/>
    <w:rsid w:val="00AF3CDB"/>
    <w:rsid w:val="00AF5D80"/>
    <w:rsid w:val="00AF768C"/>
    <w:rsid w:val="00AF7D32"/>
    <w:rsid w:val="00B00932"/>
    <w:rsid w:val="00B01130"/>
    <w:rsid w:val="00B0165F"/>
    <w:rsid w:val="00B0211D"/>
    <w:rsid w:val="00B0422D"/>
    <w:rsid w:val="00B05AFB"/>
    <w:rsid w:val="00B06884"/>
    <w:rsid w:val="00B119B8"/>
    <w:rsid w:val="00B119C5"/>
    <w:rsid w:val="00B11E25"/>
    <w:rsid w:val="00B1585A"/>
    <w:rsid w:val="00B21F91"/>
    <w:rsid w:val="00B234A9"/>
    <w:rsid w:val="00B23AE1"/>
    <w:rsid w:val="00B2558E"/>
    <w:rsid w:val="00B26514"/>
    <w:rsid w:val="00B27098"/>
    <w:rsid w:val="00B27761"/>
    <w:rsid w:val="00B27F0B"/>
    <w:rsid w:val="00B32874"/>
    <w:rsid w:val="00B334E1"/>
    <w:rsid w:val="00B345EC"/>
    <w:rsid w:val="00B3526C"/>
    <w:rsid w:val="00B361EE"/>
    <w:rsid w:val="00B36535"/>
    <w:rsid w:val="00B407C6"/>
    <w:rsid w:val="00B4107C"/>
    <w:rsid w:val="00B41EE1"/>
    <w:rsid w:val="00B41FF1"/>
    <w:rsid w:val="00B45E61"/>
    <w:rsid w:val="00B46CFB"/>
    <w:rsid w:val="00B474DF"/>
    <w:rsid w:val="00B47C6D"/>
    <w:rsid w:val="00B54DA0"/>
    <w:rsid w:val="00B56D04"/>
    <w:rsid w:val="00B57C96"/>
    <w:rsid w:val="00B6117A"/>
    <w:rsid w:val="00B62134"/>
    <w:rsid w:val="00B62A63"/>
    <w:rsid w:val="00B6361E"/>
    <w:rsid w:val="00B63E80"/>
    <w:rsid w:val="00B6475A"/>
    <w:rsid w:val="00B66C32"/>
    <w:rsid w:val="00B67B06"/>
    <w:rsid w:val="00B7074D"/>
    <w:rsid w:val="00B71C80"/>
    <w:rsid w:val="00B729E9"/>
    <w:rsid w:val="00B72B10"/>
    <w:rsid w:val="00B73860"/>
    <w:rsid w:val="00B759C7"/>
    <w:rsid w:val="00B75DCA"/>
    <w:rsid w:val="00B763E6"/>
    <w:rsid w:val="00B766DF"/>
    <w:rsid w:val="00B77090"/>
    <w:rsid w:val="00B77770"/>
    <w:rsid w:val="00B77A2E"/>
    <w:rsid w:val="00B81FD3"/>
    <w:rsid w:val="00B823B0"/>
    <w:rsid w:val="00B827F4"/>
    <w:rsid w:val="00B829C9"/>
    <w:rsid w:val="00B82C2C"/>
    <w:rsid w:val="00B86249"/>
    <w:rsid w:val="00B8663A"/>
    <w:rsid w:val="00B8733C"/>
    <w:rsid w:val="00B87D98"/>
    <w:rsid w:val="00B9234A"/>
    <w:rsid w:val="00B937FC"/>
    <w:rsid w:val="00B95104"/>
    <w:rsid w:val="00B95AAA"/>
    <w:rsid w:val="00B9695C"/>
    <w:rsid w:val="00B96E8B"/>
    <w:rsid w:val="00B97E47"/>
    <w:rsid w:val="00BA0625"/>
    <w:rsid w:val="00BA0E05"/>
    <w:rsid w:val="00BA418C"/>
    <w:rsid w:val="00BA4BE5"/>
    <w:rsid w:val="00BA788A"/>
    <w:rsid w:val="00BA7B40"/>
    <w:rsid w:val="00BB038C"/>
    <w:rsid w:val="00BB0660"/>
    <w:rsid w:val="00BB0A8C"/>
    <w:rsid w:val="00BB2408"/>
    <w:rsid w:val="00BB2924"/>
    <w:rsid w:val="00BB6196"/>
    <w:rsid w:val="00BB6363"/>
    <w:rsid w:val="00BB6417"/>
    <w:rsid w:val="00BB6C9C"/>
    <w:rsid w:val="00BB72FC"/>
    <w:rsid w:val="00BB7818"/>
    <w:rsid w:val="00BB7FB9"/>
    <w:rsid w:val="00BC3D53"/>
    <w:rsid w:val="00BD0C74"/>
    <w:rsid w:val="00BD1219"/>
    <w:rsid w:val="00BD2A9C"/>
    <w:rsid w:val="00BD38F1"/>
    <w:rsid w:val="00BD4561"/>
    <w:rsid w:val="00BD4E11"/>
    <w:rsid w:val="00BD5143"/>
    <w:rsid w:val="00BD65FF"/>
    <w:rsid w:val="00BD675D"/>
    <w:rsid w:val="00BE0F3D"/>
    <w:rsid w:val="00BE0FD6"/>
    <w:rsid w:val="00BE30E6"/>
    <w:rsid w:val="00BE5535"/>
    <w:rsid w:val="00BE5D29"/>
    <w:rsid w:val="00BE6B19"/>
    <w:rsid w:val="00BE7EC0"/>
    <w:rsid w:val="00BF07D7"/>
    <w:rsid w:val="00BF0883"/>
    <w:rsid w:val="00BF0986"/>
    <w:rsid w:val="00BF0E2D"/>
    <w:rsid w:val="00BF13F5"/>
    <w:rsid w:val="00BF2280"/>
    <w:rsid w:val="00BF2396"/>
    <w:rsid w:val="00BF2414"/>
    <w:rsid w:val="00BF3A69"/>
    <w:rsid w:val="00BF4498"/>
    <w:rsid w:val="00BF49C4"/>
    <w:rsid w:val="00BF7D83"/>
    <w:rsid w:val="00C00474"/>
    <w:rsid w:val="00C004E1"/>
    <w:rsid w:val="00C01EA4"/>
    <w:rsid w:val="00C0235D"/>
    <w:rsid w:val="00C037C3"/>
    <w:rsid w:val="00C07E8A"/>
    <w:rsid w:val="00C12A0E"/>
    <w:rsid w:val="00C12D77"/>
    <w:rsid w:val="00C13BED"/>
    <w:rsid w:val="00C155C8"/>
    <w:rsid w:val="00C167EA"/>
    <w:rsid w:val="00C16E17"/>
    <w:rsid w:val="00C210C3"/>
    <w:rsid w:val="00C21E03"/>
    <w:rsid w:val="00C2200B"/>
    <w:rsid w:val="00C227B1"/>
    <w:rsid w:val="00C26278"/>
    <w:rsid w:val="00C27651"/>
    <w:rsid w:val="00C27A32"/>
    <w:rsid w:val="00C33CB0"/>
    <w:rsid w:val="00C33DB6"/>
    <w:rsid w:val="00C35DA3"/>
    <w:rsid w:val="00C364A4"/>
    <w:rsid w:val="00C372E3"/>
    <w:rsid w:val="00C375F8"/>
    <w:rsid w:val="00C4072E"/>
    <w:rsid w:val="00C4380C"/>
    <w:rsid w:val="00C44917"/>
    <w:rsid w:val="00C4511E"/>
    <w:rsid w:val="00C452F8"/>
    <w:rsid w:val="00C460A3"/>
    <w:rsid w:val="00C47FBD"/>
    <w:rsid w:val="00C5210A"/>
    <w:rsid w:val="00C5251A"/>
    <w:rsid w:val="00C53E67"/>
    <w:rsid w:val="00C547AB"/>
    <w:rsid w:val="00C55109"/>
    <w:rsid w:val="00C559F2"/>
    <w:rsid w:val="00C575DE"/>
    <w:rsid w:val="00C57846"/>
    <w:rsid w:val="00C619BA"/>
    <w:rsid w:val="00C61D71"/>
    <w:rsid w:val="00C63292"/>
    <w:rsid w:val="00C6518A"/>
    <w:rsid w:val="00C659B3"/>
    <w:rsid w:val="00C675BE"/>
    <w:rsid w:val="00C67B36"/>
    <w:rsid w:val="00C70771"/>
    <w:rsid w:val="00C70A67"/>
    <w:rsid w:val="00C72098"/>
    <w:rsid w:val="00C72485"/>
    <w:rsid w:val="00C7442E"/>
    <w:rsid w:val="00C74E82"/>
    <w:rsid w:val="00C7702A"/>
    <w:rsid w:val="00C82725"/>
    <w:rsid w:val="00C83A47"/>
    <w:rsid w:val="00C84EDB"/>
    <w:rsid w:val="00C8515A"/>
    <w:rsid w:val="00C861E8"/>
    <w:rsid w:val="00C86E93"/>
    <w:rsid w:val="00C875FF"/>
    <w:rsid w:val="00C92DA4"/>
    <w:rsid w:val="00C9326D"/>
    <w:rsid w:val="00C93F51"/>
    <w:rsid w:val="00CA2252"/>
    <w:rsid w:val="00CA2FAE"/>
    <w:rsid w:val="00CA3DCC"/>
    <w:rsid w:val="00CA3FF5"/>
    <w:rsid w:val="00CA5224"/>
    <w:rsid w:val="00CB02A4"/>
    <w:rsid w:val="00CB0CA4"/>
    <w:rsid w:val="00CB147C"/>
    <w:rsid w:val="00CB197F"/>
    <w:rsid w:val="00CB1DE0"/>
    <w:rsid w:val="00CB21A3"/>
    <w:rsid w:val="00CB35A7"/>
    <w:rsid w:val="00CB4177"/>
    <w:rsid w:val="00CB4FB7"/>
    <w:rsid w:val="00CB57C3"/>
    <w:rsid w:val="00CB681F"/>
    <w:rsid w:val="00CB6AA1"/>
    <w:rsid w:val="00CB79A6"/>
    <w:rsid w:val="00CC06D4"/>
    <w:rsid w:val="00CC222C"/>
    <w:rsid w:val="00CC32A1"/>
    <w:rsid w:val="00CC4D4B"/>
    <w:rsid w:val="00CC51CD"/>
    <w:rsid w:val="00CC77B7"/>
    <w:rsid w:val="00CD0106"/>
    <w:rsid w:val="00CD0A0A"/>
    <w:rsid w:val="00CD1AF0"/>
    <w:rsid w:val="00CD3708"/>
    <w:rsid w:val="00CD3B50"/>
    <w:rsid w:val="00CD5B27"/>
    <w:rsid w:val="00CD7CEB"/>
    <w:rsid w:val="00CE0BB3"/>
    <w:rsid w:val="00CE385D"/>
    <w:rsid w:val="00CE493E"/>
    <w:rsid w:val="00CE4BD0"/>
    <w:rsid w:val="00CE6D43"/>
    <w:rsid w:val="00CE6D48"/>
    <w:rsid w:val="00CE736E"/>
    <w:rsid w:val="00CF1261"/>
    <w:rsid w:val="00CF1C03"/>
    <w:rsid w:val="00CF28E3"/>
    <w:rsid w:val="00CF4A25"/>
    <w:rsid w:val="00CF5FB1"/>
    <w:rsid w:val="00CF6BA9"/>
    <w:rsid w:val="00CF6D26"/>
    <w:rsid w:val="00CF7584"/>
    <w:rsid w:val="00D02715"/>
    <w:rsid w:val="00D02B57"/>
    <w:rsid w:val="00D02B7B"/>
    <w:rsid w:val="00D03831"/>
    <w:rsid w:val="00D03F0D"/>
    <w:rsid w:val="00D06607"/>
    <w:rsid w:val="00D07773"/>
    <w:rsid w:val="00D104B9"/>
    <w:rsid w:val="00D109FF"/>
    <w:rsid w:val="00D12558"/>
    <w:rsid w:val="00D129A1"/>
    <w:rsid w:val="00D14678"/>
    <w:rsid w:val="00D148C0"/>
    <w:rsid w:val="00D15EF7"/>
    <w:rsid w:val="00D162E1"/>
    <w:rsid w:val="00D17E42"/>
    <w:rsid w:val="00D203D0"/>
    <w:rsid w:val="00D212A0"/>
    <w:rsid w:val="00D24853"/>
    <w:rsid w:val="00D25AC7"/>
    <w:rsid w:val="00D26AA0"/>
    <w:rsid w:val="00D26D1D"/>
    <w:rsid w:val="00D26E18"/>
    <w:rsid w:val="00D26F00"/>
    <w:rsid w:val="00D278F8"/>
    <w:rsid w:val="00D31B41"/>
    <w:rsid w:val="00D3259C"/>
    <w:rsid w:val="00D325D2"/>
    <w:rsid w:val="00D36B44"/>
    <w:rsid w:val="00D4059E"/>
    <w:rsid w:val="00D405C4"/>
    <w:rsid w:val="00D4066B"/>
    <w:rsid w:val="00D41F41"/>
    <w:rsid w:val="00D459FA"/>
    <w:rsid w:val="00D4672D"/>
    <w:rsid w:val="00D467C1"/>
    <w:rsid w:val="00D50886"/>
    <w:rsid w:val="00D51468"/>
    <w:rsid w:val="00D52601"/>
    <w:rsid w:val="00D52D48"/>
    <w:rsid w:val="00D530DA"/>
    <w:rsid w:val="00D54462"/>
    <w:rsid w:val="00D545A4"/>
    <w:rsid w:val="00D553DA"/>
    <w:rsid w:val="00D5584F"/>
    <w:rsid w:val="00D55C20"/>
    <w:rsid w:val="00D56F78"/>
    <w:rsid w:val="00D61A53"/>
    <w:rsid w:val="00D621C9"/>
    <w:rsid w:val="00D6272F"/>
    <w:rsid w:val="00D639CC"/>
    <w:rsid w:val="00D65656"/>
    <w:rsid w:val="00D65C5D"/>
    <w:rsid w:val="00D706E3"/>
    <w:rsid w:val="00D70ACA"/>
    <w:rsid w:val="00D70B50"/>
    <w:rsid w:val="00D7450E"/>
    <w:rsid w:val="00D7467A"/>
    <w:rsid w:val="00D7493F"/>
    <w:rsid w:val="00D7525D"/>
    <w:rsid w:val="00D7554E"/>
    <w:rsid w:val="00D758BD"/>
    <w:rsid w:val="00D75E0A"/>
    <w:rsid w:val="00D77D69"/>
    <w:rsid w:val="00D83946"/>
    <w:rsid w:val="00D85444"/>
    <w:rsid w:val="00D85C94"/>
    <w:rsid w:val="00D8630C"/>
    <w:rsid w:val="00D867C5"/>
    <w:rsid w:val="00D8684E"/>
    <w:rsid w:val="00D86CFB"/>
    <w:rsid w:val="00D86D37"/>
    <w:rsid w:val="00D901E0"/>
    <w:rsid w:val="00D91B1A"/>
    <w:rsid w:val="00D92C66"/>
    <w:rsid w:val="00D93105"/>
    <w:rsid w:val="00D936C3"/>
    <w:rsid w:val="00D936E8"/>
    <w:rsid w:val="00D9428F"/>
    <w:rsid w:val="00D95468"/>
    <w:rsid w:val="00D9652F"/>
    <w:rsid w:val="00D97471"/>
    <w:rsid w:val="00DA1856"/>
    <w:rsid w:val="00DA1E3D"/>
    <w:rsid w:val="00DA260B"/>
    <w:rsid w:val="00DA3EBB"/>
    <w:rsid w:val="00DA5664"/>
    <w:rsid w:val="00DB0054"/>
    <w:rsid w:val="00DB0056"/>
    <w:rsid w:val="00DB1A67"/>
    <w:rsid w:val="00DB3A57"/>
    <w:rsid w:val="00DB42E2"/>
    <w:rsid w:val="00DB5A6B"/>
    <w:rsid w:val="00DB671F"/>
    <w:rsid w:val="00DB77BD"/>
    <w:rsid w:val="00DC0046"/>
    <w:rsid w:val="00DC04FC"/>
    <w:rsid w:val="00DC06B8"/>
    <w:rsid w:val="00DC0739"/>
    <w:rsid w:val="00DC1C89"/>
    <w:rsid w:val="00DC273F"/>
    <w:rsid w:val="00DC2F15"/>
    <w:rsid w:val="00DC36DA"/>
    <w:rsid w:val="00DC4568"/>
    <w:rsid w:val="00DC5B1C"/>
    <w:rsid w:val="00DD0A14"/>
    <w:rsid w:val="00DD13D5"/>
    <w:rsid w:val="00DD1E79"/>
    <w:rsid w:val="00DD4077"/>
    <w:rsid w:val="00DD7209"/>
    <w:rsid w:val="00DD73E5"/>
    <w:rsid w:val="00DE00E0"/>
    <w:rsid w:val="00DE289C"/>
    <w:rsid w:val="00DE35B8"/>
    <w:rsid w:val="00DE3689"/>
    <w:rsid w:val="00DE3934"/>
    <w:rsid w:val="00DE3C2B"/>
    <w:rsid w:val="00DE45C4"/>
    <w:rsid w:val="00DE4ECC"/>
    <w:rsid w:val="00DF07AD"/>
    <w:rsid w:val="00DF1494"/>
    <w:rsid w:val="00DF2059"/>
    <w:rsid w:val="00DF5846"/>
    <w:rsid w:val="00E005C5"/>
    <w:rsid w:val="00E00E43"/>
    <w:rsid w:val="00E019CA"/>
    <w:rsid w:val="00E01C84"/>
    <w:rsid w:val="00E02A94"/>
    <w:rsid w:val="00E0301A"/>
    <w:rsid w:val="00E03629"/>
    <w:rsid w:val="00E0482A"/>
    <w:rsid w:val="00E04A62"/>
    <w:rsid w:val="00E04C7C"/>
    <w:rsid w:val="00E05B9F"/>
    <w:rsid w:val="00E07216"/>
    <w:rsid w:val="00E07A51"/>
    <w:rsid w:val="00E11736"/>
    <w:rsid w:val="00E152AC"/>
    <w:rsid w:val="00E16DAE"/>
    <w:rsid w:val="00E17182"/>
    <w:rsid w:val="00E17A2B"/>
    <w:rsid w:val="00E20E49"/>
    <w:rsid w:val="00E232C4"/>
    <w:rsid w:val="00E24F73"/>
    <w:rsid w:val="00E258E9"/>
    <w:rsid w:val="00E25FC8"/>
    <w:rsid w:val="00E30838"/>
    <w:rsid w:val="00E30BD8"/>
    <w:rsid w:val="00E310AE"/>
    <w:rsid w:val="00E32732"/>
    <w:rsid w:val="00E32D3E"/>
    <w:rsid w:val="00E33318"/>
    <w:rsid w:val="00E337A8"/>
    <w:rsid w:val="00E33D9D"/>
    <w:rsid w:val="00E345F6"/>
    <w:rsid w:val="00E418B7"/>
    <w:rsid w:val="00E41F2E"/>
    <w:rsid w:val="00E42C7A"/>
    <w:rsid w:val="00E46AE1"/>
    <w:rsid w:val="00E47A97"/>
    <w:rsid w:val="00E508D6"/>
    <w:rsid w:val="00E52D0C"/>
    <w:rsid w:val="00E54FED"/>
    <w:rsid w:val="00E5788F"/>
    <w:rsid w:val="00E57A94"/>
    <w:rsid w:val="00E57ED2"/>
    <w:rsid w:val="00E57FED"/>
    <w:rsid w:val="00E600F8"/>
    <w:rsid w:val="00E61FDF"/>
    <w:rsid w:val="00E620A3"/>
    <w:rsid w:val="00E65470"/>
    <w:rsid w:val="00E657B3"/>
    <w:rsid w:val="00E66A20"/>
    <w:rsid w:val="00E66AB9"/>
    <w:rsid w:val="00E677D6"/>
    <w:rsid w:val="00E70970"/>
    <w:rsid w:val="00E70E49"/>
    <w:rsid w:val="00E71FE6"/>
    <w:rsid w:val="00E7216E"/>
    <w:rsid w:val="00E72ECD"/>
    <w:rsid w:val="00E73BF9"/>
    <w:rsid w:val="00E74CBD"/>
    <w:rsid w:val="00E7554B"/>
    <w:rsid w:val="00E75609"/>
    <w:rsid w:val="00E7651E"/>
    <w:rsid w:val="00E77798"/>
    <w:rsid w:val="00E77C17"/>
    <w:rsid w:val="00E801A5"/>
    <w:rsid w:val="00E80901"/>
    <w:rsid w:val="00E817A5"/>
    <w:rsid w:val="00E83E0D"/>
    <w:rsid w:val="00E855F0"/>
    <w:rsid w:val="00E85677"/>
    <w:rsid w:val="00E85B87"/>
    <w:rsid w:val="00E85FFB"/>
    <w:rsid w:val="00E87A0C"/>
    <w:rsid w:val="00E904D0"/>
    <w:rsid w:val="00E91A67"/>
    <w:rsid w:val="00E92508"/>
    <w:rsid w:val="00E9283F"/>
    <w:rsid w:val="00E940D8"/>
    <w:rsid w:val="00E943EA"/>
    <w:rsid w:val="00E9447F"/>
    <w:rsid w:val="00E957D3"/>
    <w:rsid w:val="00E960C9"/>
    <w:rsid w:val="00E97106"/>
    <w:rsid w:val="00EA0215"/>
    <w:rsid w:val="00EA0D0E"/>
    <w:rsid w:val="00EA2112"/>
    <w:rsid w:val="00EA29FA"/>
    <w:rsid w:val="00EA56D4"/>
    <w:rsid w:val="00EA56F6"/>
    <w:rsid w:val="00EA763D"/>
    <w:rsid w:val="00EB1BFC"/>
    <w:rsid w:val="00EB1FE6"/>
    <w:rsid w:val="00EB2B9F"/>
    <w:rsid w:val="00EB2E58"/>
    <w:rsid w:val="00EB40CB"/>
    <w:rsid w:val="00EB55C7"/>
    <w:rsid w:val="00EB5828"/>
    <w:rsid w:val="00EB6033"/>
    <w:rsid w:val="00EB7421"/>
    <w:rsid w:val="00EB7556"/>
    <w:rsid w:val="00EC4B69"/>
    <w:rsid w:val="00EC5E67"/>
    <w:rsid w:val="00EC6268"/>
    <w:rsid w:val="00EC7DF5"/>
    <w:rsid w:val="00ED0691"/>
    <w:rsid w:val="00ED0C3A"/>
    <w:rsid w:val="00ED21A8"/>
    <w:rsid w:val="00ED2CB1"/>
    <w:rsid w:val="00ED2EFA"/>
    <w:rsid w:val="00ED35EB"/>
    <w:rsid w:val="00ED6EB0"/>
    <w:rsid w:val="00ED763D"/>
    <w:rsid w:val="00EE0A78"/>
    <w:rsid w:val="00EE0C9A"/>
    <w:rsid w:val="00EE1AFB"/>
    <w:rsid w:val="00EE227E"/>
    <w:rsid w:val="00EE2B70"/>
    <w:rsid w:val="00EE32DC"/>
    <w:rsid w:val="00EE6ABC"/>
    <w:rsid w:val="00EE7A0E"/>
    <w:rsid w:val="00EF0781"/>
    <w:rsid w:val="00EF1F37"/>
    <w:rsid w:val="00EF4733"/>
    <w:rsid w:val="00EF5453"/>
    <w:rsid w:val="00EF5E55"/>
    <w:rsid w:val="00F00159"/>
    <w:rsid w:val="00F00C19"/>
    <w:rsid w:val="00F031F8"/>
    <w:rsid w:val="00F04A29"/>
    <w:rsid w:val="00F0590B"/>
    <w:rsid w:val="00F06CA3"/>
    <w:rsid w:val="00F07DA4"/>
    <w:rsid w:val="00F117E9"/>
    <w:rsid w:val="00F1537B"/>
    <w:rsid w:val="00F154DF"/>
    <w:rsid w:val="00F15905"/>
    <w:rsid w:val="00F15F7A"/>
    <w:rsid w:val="00F16364"/>
    <w:rsid w:val="00F165CC"/>
    <w:rsid w:val="00F200BE"/>
    <w:rsid w:val="00F20322"/>
    <w:rsid w:val="00F20C3F"/>
    <w:rsid w:val="00F20D79"/>
    <w:rsid w:val="00F22082"/>
    <w:rsid w:val="00F234D3"/>
    <w:rsid w:val="00F304F3"/>
    <w:rsid w:val="00F30911"/>
    <w:rsid w:val="00F31451"/>
    <w:rsid w:val="00F319C4"/>
    <w:rsid w:val="00F32F2F"/>
    <w:rsid w:val="00F34303"/>
    <w:rsid w:val="00F3490E"/>
    <w:rsid w:val="00F34A69"/>
    <w:rsid w:val="00F351BF"/>
    <w:rsid w:val="00F35859"/>
    <w:rsid w:val="00F35D36"/>
    <w:rsid w:val="00F43000"/>
    <w:rsid w:val="00F43925"/>
    <w:rsid w:val="00F43CC3"/>
    <w:rsid w:val="00F43CF1"/>
    <w:rsid w:val="00F4487B"/>
    <w:rsid w:val="00F4496D"/>
    <w:rsid w:val="00F458B4"/>
    <w:rsid w:val="00F47561"/>
    <w:rsid w:val="00F50169"/>
    <w:rsid w:val="00F50E2F"/>
    <w:rsid w:val="00F51923"/>
    <w:rsid w:val="00F52829"/>
    <w:rsid w:val="00F55C79"/>
    <w:rsid w:val="00F55D64"/>
    <w:rsid w:val="00F57729"/>
    <w:rsid w:val="00F5776E"/>
    <w:rsid w:val="00F60D7F"/>
    <w:rsid w:val="00F6239F"/>
    <w:rsid w:val="00F62673"/>
    <w:rsid w:val="00F626B3"/>
    <w:rsid w:val="00F63482"/>
    <w:rsid w:val="00F63C9C"/>
    <w:rsid w:val="00F63F81"/>
    <w:rsid w:val="00F6555F"/>
    <w:rsid w:val="00F67CBB"/>
    <w:rsid w:val="00F707FF"/>
    <w:rsid w:val="00F7568E"/>
    <w:rsid w:val="00F831FB"/>
    <w:rsid w:val="00F852BA"/>
    <w:rsid w:val="00F85B9C"/>
    <w:rsid w:val="00F85D45"/>
    <w:rsid w:val="00F85FF1"/>
    <w:rsid w:val="00F86006"/>
    <w:rsid w:val="00F873DC"/>
    <w:rsid w:val="00F9048D"/>
    <w:rsid w:val="00F920A7"/>
    <w:rsid w:val="00F925D5"/>
    <w:rsid w:val="00F9288A"/>
    <w:rsid w:val="00F943E4"/>
    <w:rsid w:val="00F94964"/>
    <w:rsid w:val="00F95B8D"/>
    <w:rsid w:val="00F973A6"/>
    <w:rsid w:val="00F97770"/>
    <w:rsid w:val="00F97EB9"/>
    <w:rsid w:val="00F97F70"/>
    <w:rsid w:val="00FA0ADC"/>
    <w:rsid w:val="00FA1B20"/>
    <w:rsid w:val="00FA1CDF"/>
    <w:rsid w:val="00FA1E9E"/>
    <w:rsid w:val="00FA2E89"/>
    <w:rsid w:val="00FA2ED7"/>
    <w:rsid w:val="00FA4E54"/>
    <w:rsid w:val="00FA5DDF"/>
    <w:rsid w:val="00FA7026"/>
    <w:rsid w:val="00FB0B8E"/>
    <w:rsid w:val="00FB1D89"/>
    <w:rsid w:val="00FB2F96"/>
    <w:rsid w:val="00FB35AF"/>
    <w:rsid w:val="00FB5A93"/>
    <w:rsid w:val="00FB5BB9"/>
    <w:rsid w:val="00FB6F4F"/>
    <w:rsid w:val="00FC2CCF"/>
    <w:rsid w:val="00FC32AC"/>
    <w:rsid w:val="00FC398B"/>
    <w:rsid w:val="00FC4A2B"/>
    <w:rsid w:val="00FC5077"/>
    <w:rsid w:val="00FC553F"/>
    <w:rsid w:val="00FC56C3"/>
    <w:rsid w:val="00FC58E4"/>
    <w:rsid w:val="00FC7B2D"/>
    <w:rsid w:val="00FC7CB9"/>
    <w:rsid w:val="00FD0113"/>
    <w:rsid w:val="00FD02EE"/>
    <w:rsid w:val="00FD1246"/>
    <w:rsid w:val="00FD2CB6"/>
    <w:rsid w:val="00FD2D1D"/>
    <w:rsid w:val="00FD43FD"/>
    <w:rsid w:val="00FD4EF7"/>
    <w:rsid w:val="00FD686B"/>
    <w:rsid w:val="00FD6C83"/>
    <w:rsid w:val="00FE1620"/>
    <w:rsid w:val="00FE35AC"/>
    <w:rsid w:val="00FE3B6D"/>
    <w:rsid w:val="00FE64D4"/>
    <w:rsid w:val="00FE65AF"/>
    <w:rsid w:val="00FE6AD2"/>
    <w:rsid w:val="00FE7249"/>
    <w:rsid w:val="00FE79EB"/>
    <w:rsid w:val="00FF05E2"/>
    <w:rsid w:val="00FF128A"/>
    <w:rsid w:val="00FF176F"/>
    <w:rsid w:val="00FF2DC9"/>
    <w:rsid w:val="00FF36B5"/>
    <w:rsid w:val="00FF410F"/>
    <w:rsid w:val="00FF5F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925B35"/>
  <w15:docId w15:val="{18DCEF55-D3D3-4892-A8A8-4841F4729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3622"/>
  </w:style>
  <w:style w:type="paragraph" w:styleId="Heading1">
    <w:name w:val="heading 1"/>
    <w:basedOn w:val="Normal"/>
    <w:next w:val="Normal"/>
    <w:link w:val="Heading1Char"/>
    <w:uiPriority w:val="9"/>
    <w:qFormat/>
    <w:rsid w:val="00043622"/>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Heading2">
    <w:name w:val="heading 2"/>
    <w:basedOn w:val="Normal"/>
    <w:next w:val="Normal"/>
    <w:link w:val="Heading2Char"/>
    <w:uiPriority w:val="9"/>
    <w:unhideWhenUsed/>
    <w:qFormat/>
    <w:rsid w:val="00043622"/>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Heading3">
    <w:name w:val="heading 3"/>
    <w:basedOn w:val="Normal"/>
    <w:next w:val="Normal"/>
    <w:link w:val="Heading3Char"/>
    <w:uiPriority w:val="9"/>
    <w:semiHidden/>
    <w:unhideWhenUsed/>
    <w:qFormat/>
    <w:rsid w:val="00043622"/>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Heading4">
    <w:name w:val="heading 4"/>
    <w:basedOn w:val="Normal"/>
    <w:next w:val="Normal"/>
    <w:link w:val="Heading4Char"/>
    <w:uiPriority w:val="9"/>
    <w:semiHidden/>
    <w:unhideWhenUsed/>
    <w:qFormat/>
    <w:rsid w:val="00043622"/>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Heading5">
    <w:name w:val="heading 5"/>
    <w:basedOn w:val="Normal"/>
    <w:next w:val="Normal"/>
    <w:link w:val="Heading5Char"/>
    <w:uiPriority w:val="9"/>
    <w:semiHidden/>
    <w:unhideWhenUsed/>
    <w:qFormat/>
    <w:rsid w:val="00043622"/>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Heading6">
    <w:name w:val="heading 6"/>
    <w:basedOn w:val="Normal"/>
    <w:next w:val="Normal"/>
    <w:link w:val="Heading6Char"/>
    <w:uiPriority w:val="9"/>
    <w:semiHidden/>
    <w:unhideWhenUsed/>
    <w:qFormat/>
    <w:rsid w:val="00043622"/>
    <w:pPr>
      <w:keepNext/>
      <w:keepLines/>
      <w:spacing w:before="40" w:after="0"/>
      <w:outlineLvl w:val="5"/>
    </w:pPr>
    <w:rPr>
      <w:rFonts w:asciiTheme="majorHAnsi" w:eastAsiaTheme="majorEastAsia" w:hAnsiTheme="majorHAnsi" w:cstheme="majorBidi"/>
      <w:color w:val="70AD47" w:themeColor="accent6"/>
    </w:rPr>
  </w:style>
  <w:style w:type="paragraph" w:styleId="Heading7">
    <w:name w:val="heading 7"/>
    <w:basedOn w:val="Normal"/>
    <w:next w:val="Normal"/>
    <w:link w:val="Heading7Char"/>
    <w:uiPriority w:val="9"/>
    <w:semiHidden/>
    <w:unhideWhenUsed/>
    <w:qFormat/>
    <w:rsid w:val="00043622"/>
    <w:pPr>
      <w:keepNext/>
      <w:keepLines/>
      <w:spacing w:before="40" w:after="0"/>
      <w:outlineLvl w:val="6"/>
    </w:pPr>
    <w:rPr>
      <w:rFonts w:asciiTheme="majorHAnsi" w:eastAsiaTheme="majorEastAsia" w:hAnsiTheme="majorHAnsi" w:cstheme="majorBidi"/>
      <w:b/>
      <w:bCs/>
      <w:color w:val="70AD47" w:themeColor="accent6"/>
    </w:rPr>
  </w:style>
  <w:style w:type="paragraph" w:styleId="Heading8">
    <w:name w:val="heading 8"/>
    <w:basedOn w:val="Normal"/>
    <w:next w:val="Normal"/>
    <w:link w:val="Heading8Char"/>
    <w:uiPriority w:val="9"/>
    <w:semiHidden/>
    <w:unhideWhenUsed/>
    <w:qFormat/>
    <w:rsid w:val="00043622"/>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Heading9">
    <w:name w:val="heading 9"/>
    <w:basedOn w:val="Normal"/>
    <w:next w:val="Normal"/>
    <w:link w:val="Heading9Char"/>
    <w:uiPriority w:val="9"/>
    <w:semiHidden/>
    <w:unhideWhenUsed/>
    <w:qFormat/>
    <w:rsid w:val="00043622"/>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rsid w:val="00233139"/>
    <w:pPr>
      <w:spacing w:after="0" w:line="240" w:lineRule="auto"/>
    </w:pPr>
    <w:rPr>
      <w:rFonts w:ascii="Helvetica Neue" w:eastAsia="Helvetica Neue" w:hAnsi="Helvetica Neue" w:cs="Helvetica Neue"/>
      <w:color w:val="000000"/>
      <w:u w:color="000000"/>
    </w:rPr>
  </w:style>
  <w:style w:type="paragraph" w:customStyle="1" w:styleId="Body">
    <w:name w:val="Body"/>
    <w:rsid w:val="00233139"/>
    <w:pPr>
      <w:spacing w:after="0" w:line="240" w:lineRule="auto"/>
    </w:pPr>
    <w:rPr>
      <w:rFonts w:ascii="Helvetica Neue" w:eastAsia="Arial Unicode MS" w:hAnsi="Helvetica Neue" w:cs="Arial Unicode MS"/>
      <w:color w:val="000000"/>
    </w:rPr>
  </w:style>
  <w:style w:type="numbering" w:customStyle="1" w:styleId="ImportedStyle21">
    <w:name w:val="Imported Style 21"/>
    <w:rsid w:val="00233139"/>
    <w:pPr>
      <w:numPr>
        <w:numId w:val="1"/>
      </w:numPr>
    </w:pPr>
  </w:style>
  <w:style w:type="paragraph" w:customStyle="1" w:styleId="TableStyle1">
    <w:name w:val="Table Style 1"/>
    <w:rsid w:val="00597A17"/>
    <w:pPr>
      <w:pBdr>
        <w:top w:val="nil"/>
        <w:left w:val="nil"/>
        <w:bottom w:val="nil"/>
        <w:right w:val="nil"/>
        <w:between w:val="nil"/>
        <w:bar w:val="nil"/>
      </w:pBdr>
      <w:spacing w:after="0" w:line="240" w:lineRule="auto"/>
    </w:pPr>
    <w:rPr>
      <w:rFonts w:ascii="Helvetica Neue" w:eastAsia="Helvetica Neue" w:hAnsi="Helvetica Neue" w:cs="Helvetica Neue"/>
      <w:b/>
      <w:bCs/>
      <w:color w:val="000000"/>
      <w:sz w:val="20"/>
      <w:szCs w:val="20"/>
      <w:bdr w:val="nil"/>
    </w:rPr>
  </w:style>
  <w:style w:type="paragraph" w:customStyle="1" w:styleId="TableStyle2">
    <w:name w:val="Table Style 2"/>
    <w:rsid w:val="00597A17"/>
    <w:pPr>
      <w:pBdr>
        <w:top w:val="nil"/>
        <w:left w:val="nil"/>
        <w:bottom w:val="nil"/>
        <w:right w:val="nil"/>
        <w:between w:val="nil"/>
        <w:bar w:val="nil"/>
      </w:pBdr>
      <w:spacing w:after="0" w:line="240" w:lineRule="auto"/>
    </w:pPr>
    <w:rPr>
      <w:rFonts w:ascii="Helvetica Neue" w:eastAsia="Helvetica Neue" w:hAnsi="Helvetica Neue" w:cs="Helvetica Neue"/>
      <w:color w:val="000000"/>
      <w:sz w:val="20"/>
      <w:szCs w:val="20"/>
      <w:bdr w:val="nil"/>
    </w:rPr>
  </w:style>
  <w:style w:type="paragraph" w:customStyle="1" w:styleId="Default">
    <w:name w:val="Default"/>
    <w:rsid w:val="00597A17"/>
    <w:pPr>
      <w:pBdr>
        <w:top w:val="nil"/>
        <w:left w:val="nil"/>
        <w:bottom w:val="nil"/>
        <w:right w:val="nil"/>
        <w:between w:val="nil"/>
        <w:bar w:val="nil"/>
      </w:pBdr>
      <w:spacing w:before="160" w:after="0"/>
    </w:pPr>
    <w:rPr>
      <w:rFonts w:ascii="Helvetica Neue" w:eastAsia="Helvetica Neue" w:hAnsi="Helvetica Neue" w:cs="Helvetica Neue"/>
      <w:color w:val="000000"/>
      <w:sz w:val="24"/>
      <w:szCs w:val="24"/>
      <w:bdr w:val="nil"/>
    </w:rPr>
  </w:style>
  <w:style w:type="numbering" w:customStyle="1" w:styleId="Bullet">
    <w:name w:val="Bullet"/>
    <w:rsid w:val="00597A17"/>
    <w:pPr>
      <w:numPr>
        <w:numId w:val="2"/>
      </w:numPr>
    </w:pPr>
  </w:style>
  <w:style w:type="paragraph" w:styleId="ListParagraph">
    <w:name w:val="List Paragraph"/>
    <w:basedOn w:val="Normal"/>
    <w:uiPriority w:val="34"/>
    <w:qFormat/>
    <w:rsid w:val="00C167EA"/>
    <w:pPr>
      <w:ind w:left="720"/>
      <w:contextualSpacing/>
    </w:pPr>
  </w:style>
  <w:style w:type="character" w:styleId="Hyperlink">
    <w:name w:val="Hyperlink"/>
    <w:rsid w:val="00B67B06"/>
    <w:rPr>
      <w:u w:val="single"/>
    </w:rPr>
  </w:style>
  <w:style w:type="character" w:styleId="UnresolvedMention">
    <w:name w:val="Unresolved Mention"/>
    <w:basedOn w:val="DefaultParagraphFont"/>
    <w:uiPriority w:val="99"/>
    <w:semiHidden/>
    <w:unhideWhenUsed/>
    <w:rsid w:val="00A3104B"/>
    <w:rPr>
      <w:color w:val="605E5C"/>
      <w:shd w:val="clear" w:color="auto" w:fill="E1DFDD"/>
    </w:rPr>
  </w:style>
  <w:style w:type="table" w:styleId="TableGrid">
    <w:name w:val="Table Grid"/>
    <w:basedOn w:val="TableNormal"/>
    <w:uiPriority w:val="39"/>
    <w:rsid w:val="009F1E3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4D208A"/>
    <w:rPr>
      <w:sz w:val="16"/>
      <w:szCs w:val="16"/>
    </w:rPr>
  </w:style>
  <w:style w:type="paragraph" w:styleId="CommentText">
    <w:name w:val="annotation text"/>
    <w:basedOn w:val="Normal"/>
    <w:link w:val="CommentTextChar"/>
    <w:uiPriority w:val="99"/>
    <w:semiHidden/>
    <w:unhideWhenUsed/>
    <w:rsid w:val="004D208A"/>
    <w:pPr>
      <w:pBdr>
        <w:top w:val="nil"/>
        <w:left w:val="nil"/>
        <w:bottom w:val="nil"/>
        <w:right w:val="nil"/>
        <w:between w:val="nil"/>
        <w:bar w:val="nil"/>
      </w:pBdr>
    </w:pPr>
    <w:rPr>
      <w:rFonts w:eastAsia="Arial Unicode MS"/>
      <w:sz w:val="20"/>
      <w:szCs w:val="20"/>
      <w:bdr w:val="nil"/>
    </w:rPr>
  </w:style>
  <w:style w:type="character" w:customStyle="1" w:styleId="CommentTextChar">
    <w:name w:val="Comment Text Char"/>
    <w:basedOn w:val="DefaultParagraphFont"/>
    <w:link w:val="CommentText"/>
    <w:uiPriority w:val="99"/>
    <w:semiHidden/>
    <w:rsid w:val="004D208A"/>
    <w:rPr>
      <w:rFonts w:ascii="Times New Roman" w:eastAsia="Arial Unicode MS" w:hAnsi="Times New Roman" w:cs="Times New Roman"/>
      <w:kern w:val="0"/>
      <w:sz w:val="20"/>
      <w:szCs w:val="20"/>
      <w:bdr w:val="nil"/>
    </w:rPr>
  </w:style>
  <w:style w:type="paragraph" w:styleId="NormalWeb">
    <w:name w:val="Normal (Web)"/>
    <w:basedOn w:val="Normal"/>
    <w:uiPriority w:val="99"/>
    <w:unhideWhenUsed/>
    <w:rsid w:val="00DC0046"/>
    <w:pPr>
      <w:spacing w:before="100" w:beforeAutospacing="1" w:after="100" w:afterAutospacing="1"/>
    </w:pPr>
    <w:rPr>
      <w:lang w:val="en-IE" w:eastAsia="en-IE"/>
    </w:rPr>
  </w:style>
  <w:style w:type="paragraph" w:styleId="Header">
    <w:name w:val="header"/>
    <w:basedOn w:val="Normal"/>
    <w:link w:val="HeaderChar"/>
    <w:uiPriority w:val="99"/>
    <w:unhideWhenUsed/>
    <w:rsid w:val="003F1232"/>
    <w:pPr>
      <w:tabs>
        <w:tab w:val="center" w:pos="4680"/>
        <w:tab w:val="right" w:pos="9360"/>
      </w:tabs>
    </w:pPr>
  </w:style>
  <w:style w:type="character" w:customStyle="1" w:styleId="HeaderChar">
    <w:name w:val="Header Char"/>
    <w:basedOn w:val="DefaultParagraphFont"/>
    <w:link w:val="Header"/>
    <w:uiPriority w:val="99"/>
    <w:rsid w:val="003F1232"/>
    <w:rPr>
      <w:rFonts w:ascii="Times New Roman" w:eastAsia="Times New Roman" w:hAnsi="Times New Roman" w:cs="Times New Roman"/>
      <w:kern w:val="0"/>
      <w:sz w:val="24"/>
      <w:szCs w:val="24"/>
    </w:rPr>
  </w:style>
  <w:style w:type="paragraph" w:styleId="Footer">
    <w:name w:val="footer"/>
    <w:basedOn w:val="Normal"/>
    <w:link w:val="FooterChar"/>
    <w:uiPriority w:val="99"/>
    <w:unhideWhenUsed/>
    <w:rsid w:val="003F1232"/>
    <w:pPr>
      <w:tabs>
        <w:tab w:val="center" w:pos="4680"/>
        <w:tab w:val="right" w:pos="9360"/>
      </w:tabs>
    </w:pPr>
  </w:style>
  <w:style w:type="character" w:customStyle="1" w:styleId="FooterChar">
    <w:name w:val="Footer Char"/>
    <w:basedOn w:val="DefaultParagraphFont"/>
    <w:link w:val="Footer"/>
    <w:uiPriority w:val="99"/>
    <w:rsid w:val="003F1232"/>
    <w:rPr>
      <w:rFonts w:ascii="Times New Roman" w:eastAsia="Times New Roman" w:hAnsi="Times New Roman" w:cs="Times New Roman"/>
      <w:kern w:val="0"/>
      <w:sz w:val="24"/>
      <w:szCs w:val="24"/>
    </w:rPr>
  </w:style>
  <w:style w:type="character" w:customStyle="1" w:styleId="Heading2Char">
    <w:name w:val="Heading 2 Char"/>
    <w:basedOn w:val="DefaultParagraphFont"/>
    <w:link w:val="Heading2"/>
    <w:uiPriority w:val="9"/>
    <w:rsid w:val="00043622"/>
    <w:rPr>
      <w:rFonts w:asciiTheme="majorHAnsi" w:eastAsiaTheme="majorEastAsia" w:hAnsiTheme="majorHAnsi" w:cstheme="majorBidi"/>
      <w:color w:val="538135" w:themeColor="accent6" w:themeShade="BF"/>
      <w:sz w:val="28"/>
      <w:szCs w:val="28"/>
    </w:rPr>
  </w:style>
  <w:style w:type="character" w:customStyle="1" w:styleId="Heading1Char">
    <w:name w:val="Heading 1 Char"/>
    <w:basedOn w:val="DefaultParagraphFont"/>
    <w:link w:val="Heading1"/>
    <w:uiPriority w:val="9"/>
    <w:rsid w:val="00043622"/>
    <w:rPr>
      <w:rFonts w:asciiTheme="majorHAnsi" w:eastAsiaTheme="majorEastAsia" w:hAnsiTheme="majorHAnsi" w:cstheme="majorBidi"/>
      <w:color w:val="538135" w:themeColor="accent6" w:themeShade="BF"/>
      <w:sz w:val="40"/>
      <w:szCs w:val="40"/>
    </w:rPr>
  </w:style>
  <w:style w:type="character" w:customStyle="1" w:styleId="Heading3Char">
    <w:name w:val="Heading 3 Char"/>
    <w:basedOn w:val="DefaultParagraphFont"/>
    <w:link w:val="Heading3"/>
    <w:uiPriority w:val="9"/>
    <w:semiHidden/>
    <w:rsid w:val="00043622"/>
    <w:rPr>
      <w:rFonts w:asciiTheme="majorHAnsi" w:eastAsiaTheme="majorEastAsia" w:hAnsiTheme="majorHAnsi" w:cstheme="majorBidi"/>
      <w:color w:val="538135" w:themeColor="accent6" w:themeShade="BF"/>
      <w:sz w:val="24"/>
      <w:szCs w:val="24"/>
    </w:rPr>
  </w:style>
  <w:style w:type="character" w:customStyle="1" w:styleId="Heading4Char">
    <w:name w:val="Heading 4 Char"/>
    <w:basedOn w:val="DefaultParagraphFont"/>
    <w:link w:val="Heading4"/>
    <w:uiPriority w:val="9"/>
    <w:semiHidden/>
    <w:rsid w:val="00043622"/>
    <w:rPr>
      <w:rFonts w:asciiTheme="majorHAnsi" w:eastAsiaTheme="majorEastAsia" w:hAnsiTheme="majorHAnsi" w:cstheme="majorBidi"/>
      <w:color w:val="70AD47" w:themeColor="accent6"/>
      <w:sz w:val="22"/>
      <w:szCs w:val="22"/>
    </w:rPr>
  </w:style>
  <w:style w:type="character" w:customStyle="1" w:styleId="Heading5Char">
    <w:name w:val="Heading 5 Char"/>
    <w:basedOn w:val="DefaultParagraphFont"/>
    <w:link w:val="Heading5"/>
    <w:uiPriority w:val="9"/>
    <w:semiHidden/>
    <w:rsid w:val="00043622"/>
    <w:rPr>
      <w:rFonts w:asciiTheme="majorHAnsi" w:eastAsiaTheme="majorEastAsia" w:hAnsiTheme="majorHAnsi" w:cstheme="majorBidi"/>
      <w:i/>
      <w:iCs/>
      <w:color w:val="70AD47" w:themeColor="accent6"/>
      <w:sz w:val="22"/>
      <w:szCs w:val="22"/>
    </w:rPr>
  </w:style>
  <w:style w:type="character" w:customStyle="1" w:styleId="Heading6Char">
    <w:name w:val="Heading 6 Char"/>
    <w:basedOn w:val="DefaultParagraphFont"/>
    <w:link w:val="Heading6"/>
    <w:uiPriority w:val="9"/>
    <w:semiHidden/>
    <w:rsid w:val="00043622"/>
    <w:rPr>
      <w:rFonts w:asciiTheme="majorHAnsi" w:eastAsiaTheme="majorEastAsia" w:hAnsiTheme="majorHAnsi" w:cstheme="majorBidi"/>
      <w:color w:val="70AD47" w:themeColor="accent6"/>
    </w:rPr>
  </w:style>
  <w:style w:type="character" w:customStyle="1" w:styleId="Heading7Char">
    <w:name w:val="Heading 7 Char"/>
    <w:basedOn w:val="DefaultParagraphFont"/>
    <w:link w:val="Heading7"/>
    <w:uiPriority w:val="9"/>
    <w:semiHidden/>
    <w:rsid w:val="00043622"/>
    <w:rPr>
      <w:rFonts w:asciiTheme="majorHAnsi" w:eastAsiaTheme="majorEastAsia" w:hAnsiTheme="majorHAnsi" w:cstheme="majorBidi"/>
      <w:b/>
      <w:bCs/>
      <w:color w:val="70AD47" w:themeColor="accent6"/>
    </w:rPr>
  </w:style>
  <w:style w:type="character" w:customStyle="1" w:styleId="Heading8Char">
    <w:name w:val="Heading 8 Char"/>
    <w:basedOn w:val="DefaultParagraphFont"/>
    <w:link w:val="Heading8"/>
    <w:uiPriority w:val="9"/>
    <w:semiHidden/>
    <w:rsid w:val="00043622"/>
    <w:rPr>
      <w:rFonts w:asciiTheme="majorHAnsi" w:eastAsiaTheme="majorEastAsia" w:hAnsiTheme="majorHAnsi" w:cstheme="majorBidi"/>
      <w:b/>
      <w:bCs/>
      <w:i/>
      <w:iCs/>
      <w:color w:val="70AD47" w:themeColor="accent6"/>
      <w:sz w:val="20"/>
      <w:szCs w:val="20"/>
    </w:rPr>
  </w:style>
  <w:style w:type="character" w:customStyle="1" w:styleId="Heading9Char">
    <w:name w:val="Heading 9 Char"/>
    <w:basedOn w:val="DefaultParagraphFont"/>
    <w:link w:val="Heading9"/>
    <w:uiPriority w:val="9"/>
    <w:semiHidden/>
    <w:rsid w:val="00043622"/>
    <w:rPr>
      <w:rFonts w:asciiTheme="majorHAnsi" w:eastAsiaTheme="majorEastAsia" w:hAnsiTheme="majorHAnsi" w:cstheme="majorBidi"/>
      <w:i/>
      <w:iCs/>
      <w:color w:val="70AD47" w:themeColor="accent6"/>
      <w:sz w:val="20"/>
      <w:szCs w:val="20"/>
    </w:rPr>
  </w:style>
  <w:style w:type="paragraph" w:styleId="Caption">
    <w:name w:val="caption"/>
    <w:basedOn w:val="Normal"/>
    <w:next w:val="Normal"/>
    <w:uiPriority w:val="35"/>
    <w:semiHidden/>
    <w:unhideWhenUsed/>
    <w:qFormat/>
    <w:rsid w:val="00043622"/>
    <w:pPr>
      <w:spacing w:line="240" w:lineRule="auto"/>
    </w:pPr>
    <w:rPr>
      <w:b/>
      <w:bCs/>
      <w:smallCaps/>
      <w:color w:val="595959" w:themeColor="text1" w:themeTint="A6"/>
    </w:rPr>
  </w:style>
  <w:style w:type="paragraph" w:styleId="Title">
    <w:name w:val="Title"/>
    <w:basedOn w:val="Normal"/>
    <w:next w:val="Normal"/>
    <w:link w:val="TitleChar"/>
    <w:uiPriority w:val="10"/>
    <w:qFormat/>
    <w:rsid w:val="00043622"/>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043622"/>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043622"/>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043622"/>
    <w:rPr>
      <w:rFonts w:asciiTheme="majorHAnsi" w:eastAsiaTheme="majorEastAsia" w:hAnsiTheme="majorHAnsi" w:cstheme="majorBidi"/>
      <w:sz w:val="30"/>
      <w:szCs w:val="30"/>
    </w:rPr>
  </w:style>
  <w:style w:type="character" w:styleId="Strong">
    <w:name w:val="Strong"/>
    <w:basedOn w:val="DefaultParagraphFont"/>
    <w:uiPriority w:val="22"/>
    <w:qFormat/>
    <w:rsid w:val="00043622"/>
    <w:rPr>
      <w:b/>
      <w:bCs/>
    </w:rPr>
  </w:style>
  <w:style w:type="character" w:styleId="Emphasis">
    <w:name w:val="Emphasis"/>
    <w:basedOn w:val="DefaultParagraphFont"/>
    <w:uiPriority w:val="20"/>
    <w:qFormat/>
    <w:rsid w:val="00043622"/>
    <w:rPr>
      <w:i/>
      <w:iCs/>
      <w:color w:val="70AD47" w:themeColor="accent6"/>
    </w:rPr>
  </w:style>
  <w:style w:type="paragraph" w:styleId="NoSpacing">
    <w:name w:val="No Spacing"/>
    <w:uiPriority w:val="1"/>
    <w:qFormat/>
    <w:rsid w:val="00043622"/>
    <w:pPr>
      <w:spacing w:after="0" w:line="240" w:lineRule="auto"/>
    </w:pPr>
  </w:style>
  <w:style w:type="paragraph" w:styleId="Quote">
    <w:name w:val="Quote"/>
    <w:basedOn w:val="Normal"/>
    <w:next w:val="Normal"/>
    <w:link w:val="QuoteChar"/>
    <w:uiPriority w:val="29"/>
    <w:qFormat/>
    <w:rsid w:val="00043622"/>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043622"/>
    <w:rPr>
      <w:i/>
      <w:iCs/>
      <w:color w:val="262626" w:themeColor="text1" w:themeTint="D9"/>
    </w:rPr>
  </w:style>
  <w:style w:type="paragraph" w:styleId="IntenseQuote">
    <w:name w:val="Intense Quote"/>
    <w:basedOn w:val="Normal"/>
    <w:next w:val="Normal"/>
    <w:link w:val="IntenseQuoteChar"/>
    <w:uiPriority w:val="30"/>
    <w:qFormat/>
    <w:rsid w:val="00043622"/>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IntenseQuoteChar">
    <w:name w:val="Intense Quote Char"/>
    <w:basedOn w:val="DefaultParagraphFont"/>
    <w:link w:val="IntenseQuote"/>
    <w:uiPriority w:val="30"/>
    <w:rsid w:val="00043622"/>
    <w:rPr>
      <w:rFonts w:asciiTheme="majorHAnsi" w:eastAsiaTheme="majorEastAsia" w:hAnsiTheme="majorHAnsi" w:cstheme="majorBidi"/>
      <w:i/>
      <w:iCs/>
      <w:color w:val="70AD47" w:themeColor="accent6"/>
      <w:sz w:val="32"/>
      <w:szCs w:val="32"/>
    </w:rPr>
  </w:style>
  <w:style w:type="character" w:styleId="SubtleEmphasis">
    <w:name w:val="Subtle Emphasis"/>
    <w:basedOn w:val="DefaultParagraphFont"/>
    <w:uiPriority w:val="19"/>
    <w:qFormat/>
    <w:rsid w:val="00043622"/>
    <w:rPr>
      <w:i/>
      <w:iCs/>
    </w:rPr>
  </w:style>
  <w:style w:type="character" w:styleId="IntenseEmphasis">
    <w:name w:val="Intense Emphasis"/>
    <w:basedOn w:val="DefaultParagraphFont"/>
    <w:uiPriority w:val="21"/>
    <w:qFormat/>
    <w:rsid w:val="00043622"/>
    <w:rPr>
      <w:b/>
      <w:bCs/>
      <w:i/>
      <w:iCs/>
    </w:rPr>
  </w:style>
  <w:style w:type="character" w:styleId="SubtleReference">
    <w:name w:val="Subtle Reference"/>
    <w:basedOn w:val="DefaultParagraphFont"/>
    <w:uiPriority w:val="31"/>
    <w:qFormat/>
    <w:rsid w:val="00043622"/>
    <w:rPr>
      <w:smallCaps/>
      <w:color w:val="595959" w:themeColor="text1" w:themeTint="A6"/>
    </w:rPr>
  </w:style>
  <w:style w:type="character" w:styleId="IntenseReference">
    <w:name w:val="Intense Reference"/>
    <w:basedOn w:val="DefaultParagraphFont"/>
    <w:uiPriority w:val="32"/>
    <w:qFormat/>
    <w:rsid w:val="00043622"/>
    <w:rPr>
      <w:b/>
      <w:bCs/>
      <w:smallCaps/>
      <w:color w:val="70AD47" w:themeColor="accent6"/>
    </w:rPr>
  </w:style>
  <w:style w:type="character" w:styleId="BookTitle">
    <w:name w:val="Book Title"/>
    <w:basedOn w:val="DefaultParagraphFont"/>
    <w:uiPriority w:val="33"/>
    <w:qFormat/>
    <w:rsid w:val="00043622"/>
    <w:rPr>
      <w:b/>
      <w:bCs/>
      <w:caps w:val="0"/>
      <w:smallCaps/>
      <w:spacing w:val="7"/>
      <w:sz w:val="21"/>
      <w:szCs w:val="21"/>
    </w:rPr>
  </w:style>
  <w:style w:type="paragraph" w:styleId="TOCHeading">
    <w:name w:val="TOC Heading"/>
    <w:basedOn w:val="Heading1"/>
    <w:next w:val="Normal"/>
    <w:uiPriority w:val="39"/>
    <w:semiHidden/>
    <w:unhideWhenUsed/>
    <w:qFormat/>
    <w:rsid w:val="00043622"/>
    <w:pPr>
      <w:outlineLvl w:val="9"/>
    </w:pPr>
  </w:style>
  <w:style w:type="table" w:customStyle="1" w:styleId="TableGrid1">
    <w:name w:val="Table Grid1"/>
    <w:basedOn w:val="TableNormal"/>
    <w:next w:val="TableGrid"/>
    <w:uiPriority w:val="39"/>
    <w:rsid w:val="00714EF2"/>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695707">
      <w:bodyDiv w:val="1"/>
      <w:marLeft w:val="0"/>
      <w:marRight w:val="0"/>
      <w:marTop w:val="0"/>
      <w:marBottom w:val="0"/>
      <w:divBdr>
        <w:top w:val="none" w:sz="0" w:space="0" w:color="auto"/>
        <w:left w:val="none" w:sz="0" w:space="0" w:color="auto"/>
        <w:bottom w:val="none" w:sz="0" w:space="0" w:color="auto"/>
        <w:right w:val="none" w:sz="0" w:space="0" w:color="auto"/>
      </w:divBdr>
    </w:div>
    <w:div w:id="181406904">
      <w:bodyDiv w:val="1"/>
      <w:marLeft w:val="0"/>
      <w:marRight w:val="0"/>
      <w:marTop w:val="0"/>
      <w:marBottom w:val="0"/>
      <w:divBdr>
        <w:top w:val="none" w:sz="0" w:space="0" w:color="auto"/>
        <w:left w:val="none" w:sz="0" w:space="0" w:color="auto"/>
        <w:bottom w:val="none" w:sz="0" w:space="0" w:color="auto"/>
        <w:right w:val="none" w:sz="0" w:space="0" w:color="auto"/>
      </w:divBdr>
    </w:div>
    <w:div w:id="971788830">
      <w:bodyDiv w:val="1"/>
      <w:marLeft w:val="0"/>
      <w:marRight w:val="0"/>
      <w:marTop w:val="0"/>
      <w:marBottom w:val="0"/>
      <w:divBdr>
        <w:top w:val="none" w:sz="0" w:space="0" w:color="auto"/>
        <w:left w:val="none" w:sz="0" w:space="0" w:color="auto"/>
        <w:bottom w:val="none" w:sz="0" w:space="0" w:color="auto"/>
        <w:right w:val="none" w:sz="0" w:space="0" w:color="auto"/>
      </w:divBdr>
      <w:divsChild>
        <w:div w:id="27217280">
          <w:marLeft w:val="0"/>
          <w:marRight w:val="0"/>
          <w:marTop w:val="0"/>
          <w:marBottom w:val="0"/>
          <w:divBdr>
            <w:top w:val="none" w:sz="0" w:space="0" w:color="auto"/>
            <w:left w:val="none" w:sz="0" w:space="0" w:color="auto"/>
            <w:bottom w:val="none" w:sz="0" w:space="0" w:color="auto"/>
            <w:right w:val="none" w:sz="0" w:space="0" w:color="auto"/>
          </w:divBdr>
        </w:div>
        <w:div w:id="65349955">
          <w:marLeft w:val="0"/>
          <w:marRight w:val="0"/>
          <w:marTop w:val="0"/>
          <w:marBottom w:val="0"/>
          <w:divBdr>
            <w:top w:val="none" w:sz="0" w:space="0" w:color="auto"/>
            <w:left w:val="none" w:sz="0" w:space="0" w:color="auto"/>
            <w:bottom w:val="none" w:sz="0" w:space="0" w:color="auto"/>
            <w:right w:val="none" w:sz="0" w:space="0" w:color="auto"/>
          </w:divBdr>
        </w:div>
        <w:div w:id="139662387">
          <w:marLeft w:val="0"/>
          <w:marRight w:val="0"/>
          <w:marTop w:val="0"/>
          <w:marBottom w:val="0"/>
          <w:divBdr>
            <w:top w:val="none" w:sz="0" w:space="0" w:color="auto"/>
            <w:left w:val="none" w:sz="0" w:space="0" w:color="auto"/>
            <w:bottom w:val="none" w:sz="0" w:space="0" w:color="auto"/>
            <w:right w:val="none" w:sz="0" w:space="0" w:color="auto"/>
          </w:divBdr>
        </w:div>
        <w:div w:id="236524776">
          <w:marLeft w:val="0"/>
          <w:marRight w:val="0"/>
          <w:marTop w:val="0"/>
          <w:marBottom w:val="0"/>
          <w:divBdr>
            <w:top w:val="none" w:sz="0" w:space="0" w:color="auto"/>
            <w:left w:val="none" w:sz="0" w:space="0" w:color="auto"/>
            <w:bottom w:val="none" w:sz="0" w:space="0" w:color="auto"/>
            <w:right w:val="none" w:sz="0" w:space="0" w:color="auto"/>
          </w:divBdr>
        </w:div>
        <w:div w:id="424693851">
          <w:marLeft w:val="0"/>
          <w:marRight w:val="0"/>
          <w:marTop w:val="0"/>
          <w:marBottom w:val="0"/>
          <w:divBdr>
            <w:top w:val="none" w:sz="0" w:space="0" w:color="auto"/>
            <w:left w:val="none" w:sz="0" w:space="0" w:color="auto"/>
            <w:bottom w:val="none" w:sz="0" w:space="0" w:color="auto"/>
            <w:right w:val="none" w:sz="0" w:space="0" w:color="auto"/>
          </w:divBdr>
        </w:div>
        <w:div w:id="572936788">
          <w:marLeft w:val="0"/>
          <w:marRight w:val="0"/>
          <w:marTop w:val="0"/>
          <w:marBottom w:val="0"/>
          <w:divBdr>
            <w:top w:val="none" w:sz="0" w:space="0" w:color="auto"/>
            <w:left w:val="none" w:sz="0" w:space="0" w:color="auto"/>
            <w:bottom w:val="none" w:sz="0" w:space="0" w:color="auto"/>
            <w:right w:val="none" w:sz="0" w:space="0" w:color="auto"/>
          </w:divBdr>
        </w:div>
        <w:div w:id="1120731146">
          <w:marLeft w:val="0"/>
          <w:marRight w:val="0"/>
          <w:marTop w:val="0"/>
          <w:marBottom w:val="0"/>
          <w:divBdr>
            <w:top w:val="none" w:sz="0" w:space="0" w:color="auto"/>
            <w:left w:val="none" w:sz="0" w:space="0" w:color="auto"/>
            <w:bottom w:val="none" w:sz="0" w:space="0" w:color="auto"/>
            <w:right w:val="none" w:sz="0" w:space="0" w:color="auto"/>
          </w:divBdr>
        </w:div>
        <w:div w:id="1222516821">
          <w:marLeft w:val="0"/>
          <w:marRight w:val="0"/>
          <w:marTop w:val="0"/>
          <w:marBottom w:val="0"/>
          <w:divBdr>
            <w:top w:val="none" w:sz="0" w:space="0" w:color="auto"/>
            <w:left w:val="none" w:sz="0" w:space="0" w:color="auto"/>
            <w:bottom w:val="none" w:sz="0" w:space="0" w:color="auto"/>
            <w:right w:val="none" w:sz="0" w:space="0" w:color="auto"/>
          </w:divBdr>
        </w:div>
        <w:div w:id="1453011065">
          <w:marLeft w:val="0"/>
          <w:marRight w:val="0"/>
          <w:marTop w:val="0"/>
          <w:marBottom w:val="0"/>
          <w:divBdr>
            <w:top w:val="none" w:sz="0" w:space="0" w:color="auto"/>
            <w:left w:val="none" w:sz="0" w:space="0" w:color="auto"/>
            <w:bottom w:val="none" w:sz="0" w:space="0" w:color="auto"/>
            <w:right w:val="none" w:sz="0" w:space="0" w:color="auto"/>
          </w:divBdr>
        </w:div>
        <w:div w:id="1793667282">
          <w:marLeft w:val="0"/>
          <w:marRight w:val="0"/>
          <w:marTop w:val="0"/>
          <w:marBottom w:val="0"/>
          <w:divBdr>
            <w:top w:val="none" w:sz="0" w:space="0" w:color="auto"/>
            <w:left w:val="none" w:sz="0" w:space="0" w:color="auto"/>
            <w:bottom w:val="none" w:sz="0" w:space="0" w:color="auto"/>
            <w:right w:val="none" w:sz="0" w:space="0" w:color="auto"/>
          </w:divBdr>
        </w:div>
        <w:div w:id="2024091849">
          <w:marLeft w:val="0"/>
          <w:marRight w:val="0"/>
          <w:marTop w:val="0"/>
          <w:marBottom w:val="0"/>
          <w:divBdr>
            <w:top w:val="none" w:sz="0" w:space="0" w:color="auto"/>
            <w:left w:val="none" w:sz="0" w:space="0" w:color="auto"/>
            <w:bottom w:val="none" w:sz="0" w:space="0" w:color="auto"/>
            <w:right w:val="none" w:sz="0" w:space="0" w:color="auto"/>
          </w:divBdr>
        </w:div>
      </w:divsChild>
    </w:div>
    <w:div w:id="1244028431">
      <w:bodyDiv w:val="1"/>
      <w:marLeft w:val="0"/>
      <w:marRight w:val="0"/>
      <w:marTop w:val="0"/>
      <w:marBottom w:val="0"/>
      <w:divBdr>
        <w:top w:val="none" w:sz="0" w:space="0" w:color="auto"/>
        <w:left w:val="none" w:sz="0" w:space="0" w:color="auto"/>
        <w:bottom w:val="none" w:sz="0" w:space="0" w:color="auto"/>
        <w:right w:val="none" w:sz="0" w:space="0" w:color="auto"/>
      </w:divBdr>
      <w:divsChild>
        <w:div w:id="314800809">
          <w:marLeft w:val="0"/>
          <w:marRight w:val="0"/>
          <w:marTop w:val="0"/>
          <w:marBottom w:val="0"/>
          <w:divBdr>
            <w:top w:val="none" w:sz="0" w:space="0" w:color="auto"/>
            <w:left w:val="none" w:sz="0" w:space="0" w:color="auto"/>
            <w:bottom w:val="none" w:sz="0" w:space="0" w:color="auto"/>
            <w:right w:val="none" w:sz="0" w:space="0" w:color="auto"/>
          </w:divBdr>
        </w:div>
        <w:div w:id="341661073">
          <w:marLeft w:val="0"/>
          <w:marRight w:val="0"/>
          <w:marTop w:val="0"/>
          <w:marBottom w:val="0"/>
          <w:divBdr>
            <w:top w:val="none" w:sz="0" w:space="0" w:color="auto"/>
            <w:left w:val="none" w:sz="0" w:space="0" w:color="auto"/>
            <w:bottom w:val="none" w:sz="0" w:space="0" w:color="auto"/>
            <w:right w:val="none" w:sz="0" w:space="0" w:color="auto"/>
          </w:divBdr>
        </w:div>
        <w:div w:id="799343392">
          <w:marLeft w:val="0"/>
          <w:marRight w:val="0"/>
          <w:marTop w:val="0"/>
          <w:marBottom w:val="0"/>
          <w:divBdr>
            <w:top w:val="none" w:sz="0" w:space="0" w:color="auto"/>
            <w:left w:val="none" w:sz="0" w:space="0" w:color="auto"/>
            <w:bottom w:val="none" w:sz="0" w:space="0" w:color="auto"/>
            <w:right w:val="none" w:sz="0" w:space="0" w:color="auto"/>
          </w:divBdr>
        </w:div>
        <w:div w:id="823012211">
          <w:marLeft w:val="0"/>
          <w:marRight w:val="0"/>
          <w:marTop w:val="0"/>
          <w:marBottom w:val="0"/>
          <w:divBdr>
            <w:top w:val="none" w:sz="0" w:space="0" w:color="auto"/>
            <w:left w:val="none" w:sz="0" w:space="0" w:color="auto"/>
            <w:bottom w:val="none" w:sz="0" w:space="0" w:color="auto"/>
            <w:right w:val="none" w:sz="0" w:space="0" w:color="auto"/>
          </w:divBdr>
        </w:div>
        <w:div w:id="855923866">
          <w:marLeft w:val="0"/>
          <w:marRight w:val="0"/>
          <w:marTop w:val="0"/>
          <w:marBottom w:val="0"/>
          <w:divBdr>
            <w:top w:val="none" w:sz="0" w:space="0" w:color="auto"/>
            <w:left w:val="none" w:sz="0" w:space="0" w:color="auto"/>
            <w:bottom w:val="none" w:sz="0" w:space="0" w:color="auto"/>
            <w:right w:val="none" w:sz="0" w:space="0" w:color="auto"/>
          </w:divBdr>
        </w:div>
        <w:div w:id="867065973">
          <w:marLeft w:val="0"/>
          <w:marRight w:val="0"/>
          <w:marTop w:val="0"/>
          <w:marBottom w:val="0"/>
          <w:divBdr>
            <w:top w:val="none" w:sz="0" w:space="0" w:color="auto"/>
            <w:left w:val="none" w:sz="0" w:space="0" w:color="auto"/>
            <w:bottom w:val="none" w:sz="0" w:space="0" w:color="auto"/>
            <w:right w:val="none" w:sz="0" w:space="0" w:color="auto"/>
          </w:divBdr>
        </w:div>
        <w:div w:id="1059741680">
          <w:marLeft w:val="0"/>
          <w:marRight w:val="0"/>
          <w:marTop w:val="0"/>
          <w:marBottom w:val="0"/>
          <w:divBdr>
            <w:top w:val="none" w:sz="0" w:space="0" w:color="auto"/>
            <w:left w:val="none" w:sz="0" w:space="0" w:color="auto"/>
            <w:bottom w:val="none" w:sz="0" w:space="0" w:color="auto"/>
            <w:right w:val="none" w:sz="0" w:space="0" w:color="auto"/>
          </w:divBdr>
        </w:div>
        <w:div w:id="1404765279">
          <w:marLeft w:val="0"/>
          <w:marRight w:val="0"/>
          <w:marTop w:val="0"/>
          <w:marBottom w:val="0"/>
          <w:divBdr>
            <w:top w:val="none" w:sz="0" w:space="0" w:color="auto"/>
            <w:left w:val="none" w:sz="0" w:space="0" w:color="auto"/>
            <w:bottom w:val="none" w:sz="0" w:space="0" w:color="auto"/>
            <w:right w:val="none" w:sz="0" w:space="0" w:color="auto"/>
          </w:divBdr>
        </w:div>
        <w:div w:id="1676300055">
          <w:marLeft w:val="0"/>
          <w:marRight w:val="0"/>
          <w:marTop w:val="0"/>
          <w:marBottom w:val="0"/>
          <w:divBdr>
            <w:top w:val="none" w:sz="0" w:space="0" w:color="auto"/>
            <w:left w:val="none" w:sz="0" w:space="0" w:color="auto"/>
            <w:bottom w:val="none" w:sz="0" w:space="0" w:color="auto"/>
            <w:right w:val="none" w:sz="0" w:space="0" w:color="auto"/>
          </w:divBdr>
        </w:div>
        <w:div w:id="1919049506">
          <w:marLeft w:val="0"/>
          <w:marRight w:val="0"/>
          <w:marTop w:val="0"/>
          <w:marBottom w:val="0"/>
          <w:divBdr>
            <w:top w:val="none" w:sz="0" w:space="0" w:color="auto"/>
            <w:left w:val="none" w:sz="0" w:space="0" w:color="auto"/>
            <w:bottom w:val="none" w:sz="0" w:space="0" w:color="auto"/>
            <w:right w:val="none" w:sz="0" w:space="0" w:color="auto"/>
          </w:divBdr>
        </w:div>
        <w:div w:id="2043938804">
          <w:marLeft w:val="0"/>
          <w:marRight w:val="0"/>
          <w:marTop w:val="0"/>
          <w:marBottom w:val="0"/>
          <w:divBdr>
            <w:top w:val="none" w:sz="0" w:space="0" w:color="auto"/>
            <w:left w:val="none" w:sz="0" w:space="0" w:color="auto"/>
            <w:bottom w:val="none" w:sz="0" w:space="0" w:color="auto"/>
            <w:right w:val="none" w:sz="0" w:space="0" w:color="auto"/>
          </w:divBdr>
        </w:div>
      </w:divsChild>
    </w:div>
    <w:div w:id="1705448121">
      <w:bodyDiv w:val="1"/>
      <w:marLeft w:val="0"/>
      <w:marRight w:val="0"/>
      <w:marTop w:val="0"/>
      <w:marBottom w:val="0"/>
      <w:divBdr>
        <w:top w:val="none" w:sz="0" w:space="0" w:color="auto"/>
        <w:left w:val="none" w:sz="0" w:space="0" w:color="auto"/>
        <w:bottom w:val="none" w:sz="0" w:space="0" w:color="auto"/>
        <w:right w:val="none" w:sz="0" w:space="0" w:color="auto"/>
      </w:divBdr>
    </w:div>
    <w:div w:id="2121799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LA-Senatu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9267F2-1CD9-4E13-A10C-0792A310A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1775</Words>
  <Characters>10123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Josefina</dc:creator>
  <cp:keywords/>
  <dc:description/>
  <cp:lastModifiedBy>Maria Cervantes</cp:lastModifiedBy>
  <cp:revision>3</cp:revision>
  <cp:lastPrinted>2026-08-19T02:23:00Z</cp:lastPrinted>
  <dcterms:created xsi:type="dcterms:W3CDTF">2026-10-15T01:39:00Z</dcterms:created>
  <dcterms:modified xsi:type="dcterms:W3CDTF">2026-10-15T01:39:00Z</dcterms:modified>
</cp:coreProperties>
</file>